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63EA" w14:textId="212B6A62" w:rsidR="00381501" w:rsidRPr="00F43A01" w:rsidRDefault="00E43C1F" w:rsidP="00381501">
      <w:pPr>
        <w:rPr>
          <w:rFonts w:ascii="Arial" w:hAnsi="Arial" w:cs="Arial"/>
          <w:b/>
          <w:sz w:val="22"/>
          <w:szCs w:val="22"/>
        </w:rPr>
      </w:pPr>
      <w:r>
        <w:rPr>
          <w:rFonts w:ascii="Arial" w:hAnsi="Arial" w:cs="Arial"/>
          <w:b/>
          <w:sz w:val="22"/>
          <w:szCs w:val="22"/>
        </w:rPr>
        <w:t>Physical</w:t>
      </w:r>
      <w:r w:rsidR="00381501" w:rsidRPr="00F43A01">
        <w:rPr>
          <w:rFonts w:ascii="Arial" w:hAnsi="Arial" w:cs="Arial"/>
          <w:b/>
          <w:sz w:val="22"/>
          <w:szCs w:val="22"/>
        </w:rPr>
        <w:t xml:space="preserve"> Science</w:t>
      </w:r>
    </w:p>
    <w:p w14:paraId="5B39A4D8" w14:textId="6C36D89C" w:rsidR="0089404B" w:rsidRPr="00BB1A6D" w:rsidRDefault="00381501" w:rsidP="00C35840">
      <w:pPr>
        <w:rPr>
          <w:rFonts w:ascii="Arial" w:hAnsi="Arial" w:cs="Arial"/>
          <w:b/>
          <w:sz w:val="22"/>
          <w:szCs w:val="22"/>
        </w:rPr>
      </w:pPr>
      <w:r w:rsidRPr="00F43A01">
        <w:rPr>
          <w:rFonts w:ascii="Arial" w:hAnsi="Arial" w:cs="Arial"/>
          <w:b/>
          <w:sz w:val="22"/>
          <w:szCs w:val="22"/>
        </w:rPr>
        <w:t>Unit</w:t>
      </w:r>
      <w:r w:rsidR="00E43C1F">
        <w:rPr>
          <w:rFonts w:ascii="Arial" w:hAnsi="Arial" w:cs="Arial"/>
          <w:b/>
          <w:sz w:val="22"/>
          <w:szCs w:val="22"/>
        </w:rPr>
        <w:t xml:space="preserve"> 1</w:t>
      </w:r>
      <w:r w:rsidRPr="00F43A01">
        <w:rPr>
          <w:rFonts w:ascii="Arial" w:hAnsi="Arial" w:cs="Arial"/>
          <w:b/>
          <w:sz w:val="22"/>
          <w:szCs w:val="22"/>
        </w:rPr>
        <w:t xml:space="preserve">: </w:t>
      </w:r>
      <w:r w:rsidR="00D55116">
        <w:rPr>
          <w:rFonts w:ascii="Arial" w:hAnsi="Arial" w:cs="Arial"/>
          <w:b/>
          <w:sz w:val="22"/>
          <w:szCs w:val="22"/>
        </w:rPr>
        <w:t xml:space="preserve">Introduction to </w:t>
      </w:r>
      <w:r w:rsidR="00E43C1F">
        <w:rPr>
          <w:rFonts w:ascii="Arial" w:hAnsi="Arial" w:cs="Arial"/>
          <w:b/>
          <w:sz w:val="22"/>
          <w:szCs w:val="22"/>
        </w:rPr>
        <w:t>Physical</w:t>
      </w:r>
      <w:r w:rsidR="00D55116">
        <w:rPr>
          <w:rFonts w:ascii="Arial" w:hAnsi="Arial" w:cs="Arial"/>
          <w:b/>
          <w:sz w:val="22"/>
          <w:szCs w:val="22"/>
        </w:rPr>
        <w:t xml:space="preserve"> Science</w:t>
      </w:r>
    </w:p>
    <w:p w14:paraId="30C1CC6F" w14:textId="77777777" w:rsidR="00381501" w:rsidRPr="00F43A01" w:rsidRDefault="00381501" w:rsidP="00C35840">
      <w:pPr>
        <w:rPr>
          <w:rFonts w:ascii="Arial" w:hAnsi="Arial" w:cs="Arial"/>
          <w:sz w:val="22"/>
          <w:szCs w:val="22"/>
        </w:rPr>
      </w:pPr>
    </w:p>
    <w:p w14:paraId="6EB84957" w14:textId="1CA28B6B" w:rsidR="00F43A01" w:rsidRPr="00F43A01" w:rsidRDefault="00F43A01" w:rsidP="004C0F6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A01">
        <w:rPr>
          <w:rFonts w:ascii="Arial" w:hAnsi="Arial" w:cs="Arial"/>
          <w:b/>
          <w:sz w:val="22"/>
          <w:szCs w:val="22"/>
        </w:rPr>
        <w:t>Learning Targets</w:t>
      </w:r>
      <w:r w:rsidR="00E95A1F">
        <w:rPr>
          <w:rFonts w:ascii="Arial" w:hAnsi="Arial" w:cs="Arial"/>
          <w:b/>
          <w:sz w:val="22"/>
          <w:szCs w:val="22"/>
        </w:rPr>
        <w:t>:</w:t>
      </w:r>
    </w:p>
    <w:p w14:paraId="78B984EF" w14:textId="00764BE7" w:rsidR="00A6262F" w:rsidRPr="00E43C1F" w:rsidRDefault="00E43C1F" w:rsidP="00E43C1F">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Times New Roman" w:hAnsi="Arial" w:cs="Arial"/>
          <w:color w:val="000000"/>
          <w:sz w:val="22"/>
          <w:szCs w:val="22"/>
        </w:rPr>
        <w:t xml:space="preserve">1.1 - </w:t>
      </w:r>
      <w:r w:rsidR="00A6262F">
        <w:rPr>
          <w:rFonts w:ascii="Arial" w:eastAsia="Times New Roman" w:hAnsi="Arial" w:cs="Arial"/>
          <w:color w:val="000000"/>
          <w:sz w:val="22"/>
          <w:szCs w:val="22"/>
        </w:rPr>
        <w:t xml:space="preserve">I </w:t>
      </w:r>
      <w:r w:rsidR="00A6262F" w:rsidRPr="00E43C1F">
        <w:rPr>
          <w:rFonts w:ascii="Arial" w:eastAsia="Times New Roman" w:hAnsi="Arial" w:cs="Arial"/>
          <w:color w:val="000000"/>
          <w:sz w:val="22"/>
          <w:szCs w:val="22"/>
        </w:rPr>
        <w:t xml:space="preserve">can </w:t>
      </w:r>
      <w:r w:rsidRPr="00E43C1F">
        <w:rPr>
          <w:rFonts w:ascii="Arial" w:eastAsia="Arial" w:hAnsi="Arial" w:cs="Arial"/>
          <w:sz w:val="22"/>
          <w:szCs w:val="22"/>
        </w:rPr>
        <w:t xml:space="preserve">measure various objects using nontraditional measurement tools as well as traditional measurement tools.  </w:t>
      </w:r>
    </w:p>
    <w:p w14:paraId="53616B8F" w14:textId="554A9869" w:rsidR="00E43C1F" w:rsidRPr="00E43C1F" w:rsidRDefault="00E43C1F" w:rsidP="00E43C1F">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Arial" w:hAnsi="Arial" w:cs="Arial"/>
          <w:color w:val="000000"/>
          <w:sz w:val="22"/>
          <w:szCs w:val="22"/>
        </w:rPr>
        <w:t xml:space="preserve">1.2 - </w:t>
      </w:r>
      <w:r w:rsidRPr="00E43C1F">
        <w:rPr>
          <w:rFonts w:ascii="Arial" w:eastAsia="Arial" w:hAnsi="Arial" w:cs="Arial"/>
          <w:color w:val="000000"/>
          <w:sz w:val="22"/>
          <w:szCs w:val="22"/>
        </w:rPr>
        <w:t xml:space="preserve">I can determine the dependent variable and independent variable in given situations and write statements describing the relationship between the two variables.  </w:t>
      </w:r>
    </w:p>
    <w:p w14:paraId="14CB7E11" w14:textId="29C5D687" w:rsidR="00E43C1F" w:rsidRPr="00E43C1F" w:rsidRDefault="00E43C1F" w:rsidP="00E43C1F">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Arial" w:hAnsi="Arial" w:cs="Arial"/>
          <w:sz w:val="22"/>
          <w:szCs w:val="22"/>
        </w:rPr>
        <w:t xml:space="preserve">1.3 - </w:t>
      </w:r>
      <w:r w:rsidRPr="00E43C1F">
        <w:rPr>
          <w:rFonts w:ascii="Arial" w:eastAsia="Arial" w:hAnsi="Arial" w:cs="Arial"/>
          <w:sz w:val="22"/>
          <w:szCs w:val="22"/>
        </w:rPr>
        <w:t xml:space="preserve">I can graph data and write a science equation that best fits the data.  </w:t>
      </w:r>
    </w:p>
    <w:p w14:paraId="500218A7" w14:textId="77777777" w:rsidR="00960FFB" w:rsidRDefault="00960FFB" w:rsidP="00C35840">
      <w:pPr>
        <w:rPr>
          <w:rFonts w:ascii="Arial" w:hAnsi="Arial" w:cs="Arial"/>
          <w:b/>
          <w:sz w:val="22"/>
          <w:szCs w:val="22"/>
        </w:rPr>
      </w:pPr>
    </w:p>
    <w:p w14:paraId="50C311CE" w14:textId="77777777" w:rsidR="00C35840" w:rsidRPr="00F43A01" w:rsidRDefault="00C35840" w:rsidP="00C35840">
      <w:pPr>
        <w:rPr>
          <w:rFonts w:ascii="Arial" w:hAnsi="Arial" w:cs="Arial"/>
          <w:b/>
          <w:sz w:val="22"/>
          <w:szCs w:val="22"/>
        </w:rPr>
      </w:pPr>
      <w:r w:rsidRPr="00F43A01">
        <w:rPr>
          <w:rFonts w:ascii="Arial" w:hAnsi="Arial" w:cs="Arial"/>
          <w:b/>
          <w:sz w:val="22"/>
          <w:szCs w:val="22"/>
        </w:rPr>
        <w:t>Essential Vocabulary:</w:t>
      </w:r>
    </w:p>
    <w:p w14:paraId="668EDD5B" w14:textId="77777777" w:rsidR="00C35840" w:rsidRPr="00F43A01" w:rsidRDefault="00C35840" w:rsidP="00C35840">
      <w:pPr>
        <w:pStyle w:val="ListParagraph"/>
        <w:numPr>
          <w:ilvl w:val="0"/>
          <w:numId w:val="2"/>
        </w:numPr>
        <w:rPr>
          <w:rFonts w:ascii="Arial" w:hAnsi="Arial" w:cs="Arial"/>
          <w:sz w:val="22"/>
          <w:szCs w:val="22"/>
        </w:rPr>
        <w:sectPr w:rsidR="00C35840" w:rsidRPr="00F43A01" w:rsidSect="00381501">
          <w:pgSz w:w="12240" w:h="15840"/>
          <w:pgMar w:top="720" w:right="720" w:bottom="720" w:left="720" w:header="720" w:footer="720" w:gutter="0"/>
          <w:cols w:space="720"/>
          <w:docGrid w:linePitch="360"/>
        </w:sectPr>
      </w:pPr>
    </w:p>
    <w:p w14:paraId="13D5BF67" w14:textId="0579FAA6" w:rsidR="00BB1A6D" w:rsidRDefault="00BB1A6D"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lastRenderedPageBreak/>
        <w:t>Physics</w:t>
      </w:r>
    </w:p>
    <w:p w14:paraId="0A1C9482" w14:textId="3391675B" w:rsidR="00BB1A6D" w:rsidRDefault="00BB1A6D"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Chemistry</w:t>
      </w:r>
    </w:p>
    <w:p w14:paraId="66B68A95"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Observation</w:t>
      </w:r>
    </w:p>
    <w:p w14:paraId="03EF6AF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Hypothesis</w:t>
      </w:r>
    </w:p>
    <w:p w14:paraId="0639F06B" w14:textId="73E60F91" w:rsidR="006B2B94" w:rsidRPr="006B2B94" w:rsidRDefault="006B2B94"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Theory</w:t>
      </w:r>
    </w:p>
    <w:p w14:paraId="77C8F82F" w14:textId="5BF02E7A" w:rsidR="006B2B94" w:rsidRPr="006B2B94" w:rsidRDefault="006B2B94"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Law</w:t>
      </w:r>
    </w:p>
    <w:p w14:paraId="12E68036" w14:textId="7DB33A17" w:rsidR="002650C5"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Experiment</w:t>
      </w:r>
      <w:r w:rsidR="00BB1A6D">
        <w:rPr>
          <w:rFonts w:ascii="Arial" w:hAnsi="Arial" w:cs="Arial"/>
          <w:color w:val="333333"/>
          <w:sz w:val="22"/>
          <w:szCs w:val="22"/>
        </w:rPr>
        <w:t xml:space="preserve">al design </w:t>
      </w:r>
    </w:p>
    <w:p w14:paraId="5FC87426" w14:textId="281CAFF2" w:rsidR="00BB1A6D" w:rsidRDefault="00BB1A6D"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lastRenderedPageBreak/>
        <w:t>Scientific reasoning</w:t>
      </w:r>
    </w:p>
    <w:p w14:paraId="6F969E18" w14:textId="67ED40A4" w:rsidR="00BB1A6D" w:rsidRPr="006B2B94" w:rsidRDefault="00BB1A6D"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Line of best fit</w:t>
      </w:r>
    </w:p>
    <w:p w14:paraId="2FD1573C"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Data</w:t>
      </w:r>
    </w:p>
    <w:p w14:paraId="0D0C5471"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Conclusion</w:t>
      </w:r>
    </w:p>
    <w:p w14:paraId="2D103D0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Variable</w:t>
      </w:r>
    </w:p>
    <w:p w14:paraId="630133EA"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Independent Variable</w:t>
      </w:r>
    </w:p>
    <w:p w14:paraId="40318F12" w14:textId="77777777" w:rsidR="002650C5" w:rsidRPr="006B2B94" w:rsidRDefault="002650C5" w:rsidP="002650C5">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Dependent Variable</w:t>
      </w:r>
    </w:p>
    <w:p w14:paraId="0EB49216" w14:textId="6E22F31D" w:rsidR="00960FFB" w:rsidRDefault="002650C5"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lastRenderedPageBreak/>
        <w:t>Control Variable</w:t>
      </w:r>
    </w:p>
    <w:p w14:paraId="4DD58716" w14:textId="4B45DF84"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Qualitative</w:t>
      </w:r>
    </w:p>
    <w:p w14:paraId="53CBC4B3" w14:textId="7BE37635"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Quantitative</w:t>
      </w:r>
    </w:p>
    <w:p w14:paraId="603ADB25" w14:textId="1361378E"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Mass</w:t>
      </w:r>
    </w:p>
    <w:p w14:paraId="4CF5F913" w14:textId="083F4DFD"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Length</w:t>
      </w:r>
    </w:p>
    <w:p w14:paraId="139CFA69" w14:textId="26F4B5AD"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Density</w:t>
      </w:r>
    </w:p>
    <w:p w14:paraId="7F9F8D17" w14:textId="14EA6D51" w:rsid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Volume</w:t>
      </w:r>
    </w:p>
    <w:p w14:paraId="61648F25" w14:textId="77777777" w:rsidR="00960FFB" w:rsidRPr="00960FFB" w:rsidRDefault="00960FFB" w:rsidP="00C35840">
      <w:pPr>
        <w:pStyle w:val="NormalWeb"/>
        <w:numPr>
          <w:ilvl w:val="0"/>
          <w:numId w:val="2"/>
        </w:numPr>
        <w:shd w:val="clear" w:color="auto" w:fill="FFFFFF"/>
        <w:spacing w:before="0" w:beforeAutospacing="0" w:after="0" w:afterAutospacing="0"/>
        <w:rPr>
          <w:rFonts w:ascii="Arial" w:hAnsi="Arial" w:cs="Arial"/>
          <w:color w:val="333333"/>
          <w:sz w:val="22"/>
          <w:szCs w:val="22"/>
        </w:rPr>
        <w:sectPr w:rsidR="00960FFB" w:rsidRPr="00960FFB" w:rsidSect="00381501">
          <w:type w:val="continuous"/>
          <w:pgSz w:w="12240" w:h="15840"/>
          <w:pgMar w:top="720" w:right="720" w:bottom="720" w:left="720" w:header="720" w:footer="720" w:gutter="0"/>
          <w:cols w:num="3" w:space="720"/>
          <w:docGrid w:linePitch="360"/>
        </w:sectPr>
      </w:pPr>
    </w:p>
    <w:p w14:paraId="59C80808" w14:textId="77777777" w:rsidR="00C35840" w:rsidRPr="00F43A01" w:rsidRDefault="00C35840" w:rsidP="00C35840">
      <w:pPr>
        <w:rPr>
          <w:rFonts w:ascii="Arial" w:hAnsi="Arial" w:cs="Arial"/>
          <w:sz w:val="22"/>
          <w:szCs w:val="22"/>
        </w:rPr>
      </w:pPr>
    </w:p>
    <w:p w14:paraId="47B42D99" w14:textId="07553E60" w:rsidR="00C35840" w:rsidRDefault="007834FE" w:rsidP="00C35840">
      <w:pPr>
        <w:rPr>
          <w:rFonts w:ascii="Arial" w:hAnsi="Arial" w:cs="Arial"/>
          <w:b/>
          <w:sz w:val="22"/>
          <w:szCs w:val="22"/>
        </w:rPr>
      </w:pPr>
      <w:r>
        <w:rPr>
          <w:rFonts w:ascii="Arial" w:hAnsi="Arial" w:cs="Arial"/>
          <w:b/>
          <w:sz w:val="22"/>
          <w:szCs w:val="22"/>
        </w:rPr>
        <w:t>Assignments</w:t>
      </w:r>
    </w:p>
    <w:tbl>
      <w:tblPr>
        <w:tblStyle w:val="TableGrid"/>
        <w:tblW w:w="0" w:type="auto"/>
        <w:tblInd w:w="378" w:type="dxa"/>
        <w:tblLook w:val="04A0" w:firstRow="1" w:lastRow="0" w:firstColumn="1" w:lastColumn="0" w:noHBand="0" w:noVBand="1"/>
      </w:tblPr>
      <w:tblGrid>
        <w:gridCol w:w="5218"/>
        <w:gridCol w:w="5131"/>
      </w:tblGrid>
      <w:tr w:rsidR="00E60B4A" w14:paraId="1D895AA1" w14:textId="77777777" w:rsidTr="00E60B4A">
        <w:trPr>
          <w:trHeight w:val="277"/>
        </w:trPr>
        <w:tc>
          <w:tcPr>
            <w:tcW w:w="5218" w:type="dxa"/>
          </w:tcPr>
          <w:p w14:paraId="331338CB" w14:textId="396693C0" w:rsidR="00E60B4A" w:rsidRPr="006C63B5" w:rsidRDefault="00E60B4A" w:rsidP="006C63B5">
            <w:pPr>
              <w:pStyle w:val="ListParagraph"/>
              <w:ind w:left="0"/>
              <w:rPr>
                <w:rFonts w:ascii="Arial" w:hAnsi="Arial" w:cs="Arial"/>
                <w:b/>
                <w:sz w:val="22"/>
                <w:szCs w:val="22"/>
              </w:rPr>
            </w:pPr>
            <w:r w:rsidRPr="006C63B5">
              <w:rPr>
                <w:rFonts w:ascii="Arial" w:hAnsi="Arial" w:cs="Arial"/>
                <w:b/>
                <w:sz w:val="22"/>
                <w:szCs w:val="22"/>
              </w:rPr>
              <w:t>Assignment Name</w:t>
            </w:r>
          </w:p>
        </w:tc>
        <w:tc>
          <w:tcPr>
            <w:tcW w:w="5131" w:type="dxa"/>
          </w:tcPr>
          <w:p w14:paraId="76FE86E1" w14:textId="79BA9D81" w:rsidR="00E60B4A" w:rsidRPr="006C63B5" w:rsidRDefault="00E60B4A" w:rsidP="006C63B5">
            <w:pPr>
              <w:pStyle w:val="ListParagraph"/>
              <w:ind w:left="0"/>
              <w:rPr>
                <w:rFonts w:ascii="Arial" w:hAnsi="Arial" w:cs="Arial"/>
                <w:b/>
                <w:sz w:val="22"/>
                <w:szCs w:val="22"/>
              </w:rPr>
            </w:pPr>
            <w:r>
              <w:rPr>
                <w:rFonts w:ascii="Arial" w:hAnsi="Arial" w:cs="Arial"/>
                <w:b/>
                <w:sz w:val="22"/>
                <w:szCs w:val="22"/>
              </w:rPr>
              <w:t xml:space="preserve"> Grade</w:t>
            </w:r>
            <w:r w:rsidR="004D52FD">
              <w:rPr>
                <w:rFonts w:ascii="Arial" w:hAnsi="Arial" w:cs="Arial"/>
                <w:b/>
                <w:sz w:val="22"/>
                <w:szCs w:val="22"/>
              </w:rPr>
              <w:t>/ Comments</w:t>
            </w:r>
          </w:p>
        </w:tc>
      </w:tr>
      <w:tr w:rsidR="00E60B4A" w14:paraId="04BD9C7D" w14:textId="77777777" w:rsidTr="00E60B4A">
        <w:trPr>
          <w:trHeight w:val="259"/>
        </w:trPr>
        <w:tc>
          <w:tcPr>
            <w:tcW w:w="5218" w:type="dxa"/>
          </w:tcPr>
          <w:p w14:paraId="09F03F4F" w14:textId="2F102E65" w:rsidR="00E60B4A" w:rsidRDefault="00E60B4A" w:rsidP="006C63B5">
            <w:pPr>
              <w:pStyle w:val="ListParagraph"/>
              <w:ind w:left="0"/>
              <w:rPr>
                <w:rFonts w:ascii="Arial" w:hAnsi="Arial" w:cs="Arial"/>
                <w:sz w:val="22"/>
                <w:szCs w:val="22"/>
              </w:rPr>
            </w:pPr>
            <w:r>
              <w:rPr>
                <w:rFonts w:ascii="Arial" w:hAnsi="Arial" w:cs="Arial"/>
                <w:sz w:val="22"/>
                <w:szCs w:val="22"/>
              </w:rPr>
              <w:t>Bell Ringers (Unit 1)</w:t>
            </w:r>
          </w:p>
        </w:tc>
        <w:tc>
          <w:tcPr>
            <w:tcW w:w="5131" w:type="dxa"/>
          </w:tcPr>
          <w:p w14:paraId="438FF52D" w14:textId="3A5575D1" w:rsidR="00E60B4A" w:rsidRDefault="00E60B4A" w:rsidP="00E60B4A">
            <w:pPr>
              <w:pStyle w:val="ListParagraph"/>
              <w:ind w:left="0"/>
              <w:rPr>
                <w:rFonts w:ascii="Arial" w:hAnsi="Arial" w:cs="Arial"/>
                <w:sz w:val="22"/>
                <w:szCs w:val="22"/>
              </w:rPr>
            </w:pPr>
          </w:p>
        </w:tc>
      </w:tr>
      <w:tr w:rsidR="00E60B4A" w14:paraId="1B341500" w14:textId="77777777" w:rsidTr="00E60B4A">
        <w:trPr>
          <w:trHeight w:val="277"/>
        </w:trPr>
        <w:tc>
          <w:tcPr>
            <w:tcW w:w="5218" w:type="dxa"/>
          </w:tcPr>
          <w:p w14:paraId="77EEC9A8" w14:textId="556AC7DD" w:rsidR="00E60B4A" w:rsidRDefault="00A01D5C" w:rsidP="006C63B5">
            <w:pPr>
              <w:pStyle w:val="ListParagraph"/>
              <w:ind w:left="0"/>
              <w:rPr>
                <w:rFonts w:ascii="Arial" w:hAnsi="Arial" w:cs="Arial"/>
                <w:sz w:val="22"/>
                <w:szCs w:val="22"/>
              </w:rPr>
            </w:pPr>
            <w:r>
              <w:rPr>
                <w:rFonts w:ascii="Arial" w:hAnsi="Arial" w:cs="Arial"/>
                <w:sz w:val="22"/>
                <w:szCs w:val="22"/>
              </w:rPr>
              <w:t>Measurements Activity</w:t>
            </w:r>
          </w:p>
        </w:tc>
        <w:tc>
          <w:tcPr>
            <w:tcW w:w="5131" w:type="dxa"/>
          </w:tcPr>
          <w:p w14:paraId="0A7DE7D9" w14:textId="77777777" w:rsidR="00E60B4A" w:rsidRDefault="00E60B4A" w:rsidP="006C63B5">
            <w:pPr>
              <w:pStyle w:val="ListParagraph"/>
              <w:ind w:left="0"/>
              <w:rPr>
                <w:rFonts w:ascii="Arial" w:hAnsi="Arial" w:cs="Arial"/>
                <w:sz w:val="22"/>
                <w:szCs w:val="22"/>
              </w:rPr>
            </w:pPr>
          </w:p>
        </w:tc>
      </w:tr>
      <w:tr w:rsidR="00E60B4A" w14:paraId="624B52BB" w14:textId="77777777" w:rsidTr="00E60B4A">
        <w:trPr>
          <w:trHeight w:val="277"/>
        </w:trPr>
        <w:tc>
          <w:tcPr>
            <w:tcW w:w="5218" w:type="dxa"/>
          </w:tcPr>
          <w:p w14:paraId="7312D42E" w14:textId="7C825AF3" w:rsidR="00E60B4A" w:rsidRDefault="00A01D5C" w:rsidP="006C63B5">
            <w:pPr>
              <w:pStyle w:val="ListParagraph"/>
              <w:ind w:left="0"/>
              <w:rPr>
                <w:rFonts w:ascii="Arial" w:hAnsi="Arial" w:cs="Arial"/>
                <w:sz w:val="22"/>
                <w:szCs w:val="22"/>
              </w:rPr>
            </w:pPr>
            <w:r>
              <w:rPr>
                <w:rFonts w:ascii="Arial" w:hAnsi="Arial" w:cs="Arial"/>
                <w:sz w:val="22"/>
                <w:szCs w:val="22"/>
              </w:rPr>
              <w:t>Density &amp; Measurements Lab</w:t>
            </w:r>
          </w:p>
        </w:tc>
        <w:tc>
          <w:tcPr>
            <w:tcW w:w="5131" w:type="dxa"/>
          </w:tcPr>
          <w:p w14:paraId="4EDF2997" w14:textId="77777777" w:rsidR="00E60B4A" w:rsidRDefault="00E60B4A" w:rsidP="006C63B5">
            <w:pPr>
              <w:pStyle w:val="ListParagraph"/>
              <w:ind w:left="0"/>
              <w:rPr>
                <w:rFonts w:ascii="Arial" w:hAnsi="Arial" w:cs="Arial"/>
                <w:sz w:val="22"/>
                <w:szCs w:val="22"/>
              </w:rPr>
            </w:pPr>
          </w:p>
        </w:tc>
      </w:tr>
      <w:tr w:rsidR="00E60B4A" w14:paraId="647E4EE2" w14:textId="77777777" w:rsidTr="00E60B4A">
        <w:trPr>
          <w:trHeight w:val="277"/>
        </w:trPr>
        <w:tc>
          <w:tcPr>
            <w:tcW w:w="5218" w:type="dxa"/>
          </w:tcPr>
          <w:p w14:paraId="5CE6403B" w14:textId="2FE80B2C" w:rsidR="00E60B4A" w:rsidRDefault="00A01D5C" w:rsidP="006C63B5">
            <w:pPr>
              <w:pStyle w:val="ListParagraph"/>
              <w:ind w:left="0"/>
              <w:rPr>
                <w:rFonts w:ascii="Arial" w:hAnsi="Arial" w:cs="Arial"/>
                <w:sz w:val="22"/>
                <w:szCs w:val="22"/>
              </w:rPr>
            </w:pPr>
            <w:r>
              <w:rPr>
                <w:rFonts w:ascii="Arial" w:hAnsi="Arial" w:cs="Arial"/>
                <w:sz w:val="22"/>
                <w:szCs w:val="22"/>
              </w:rPr>
              <w:t xml:space="preserve">Density Practice Problems </w:t>
            </w:r>
          </w:p>
        </w:tc>
        <w:tc>
          <w:tcPr>
            <w:tcW w:w="5131" w:type="dxa"/>
          </w:tcPr>
          <w:p w14:paraId="594C7055" w14:textId="77777777" w:rsidR="00E60B4A" w:rsidRDefault="00E60B4A" w:rsidP="006C63B5">
            <w:pPr>
              <w:pStyle w:val="ListParagraph"/>
              <w:ind w:left="0"/>
              <w:rPr>
                <w:rFonts w:ascii="Arial" w:hAnsi="Arial" w:cs="Arial"/>
                <w:sz w:val="22"/>
                <w:szCs w:val="22"/>
              </w:rPr>
            </w:pPr>
          </w:p>
        </w:tc>
      </w:tr>
      <w:tr w:rsidR="00E60B4A" w14:paraId="28CF0699" w14:textId="77777777" w:rsidTr="00DF4CCB">
        <w:trPr>
          <w:trHeight w:val="260"/>
        </w:trPr>
        <w:tc>
          <w:tcPr>
            <w:tcW w:w="5218" w:type="dxa"/>
          </w:tcPr>
          <w:p w14:paraId="074B24FC" w14:textId="74016A3A" w:rsidR="00E60B4A" w:rsidRDefault="00A01D5C" w:rsidP="00DF4CCB">
            <w:pPr>
              <w:pStyle w:val="ListParagraph"/>
              <w:ind w:left="0"/>
              <w:rPr>
                <w:rFonts w:ascii="Arial" w:hAnsi="Arial" w:cs="Arial"/>
                <w:sz w:val="22"/>
                <w:szCs w:val="22"/>
              </w:rPr>
            </w:pPr>
            <w:r>
              <w:rPr>
                <w:rFonts w:ascii="Arial" w:hAnsi="Arial" w:cs="Arial"/>
                <w:sz w:val="22"/>
                <w:szCs w:val="22"/>
              </w:rPr>
              <w:t>HW- Independent Practice</w:t>
            </w:r>
          </w:p>
        </w:tc>
        <w:tc>
          <w:tcPr>
            <w:tcW w:w="5131" w:type="dxa"/>
          </w:tcPr>
          <w:p w14:paraId="0C8015BF" w14:textId="77777777" w:rsidR="00E60B4A" w:rsidRDefault="00E60B4A" w:rsidP="006C63B5">
            <w:pPr>
              <w:pStyle w:val="ListParagraph"/>
              <w:ind w:left="0"/>
              <w:rPr>
                <w:rFonts w:ascii="Arial" w:hAnsi="Arial" w:cs="Arial"/>
                <w:sz w:val="22"/>
                <w:szCs w:val="22"/>
              </w:rPr>
            </w:pPr>
          </w:p>
        </w:tc>
      </w:tr>
      <w:tr w:rsidR="00E60B4A" w14:paraId="3153F2ED" w14:textId="77777777" w:rsidTr="00E60B4A">
        <w:trPr>
          <w:trHeight w:val="277"/>
        </w:trPr>
        <w:tc>
          <w:tcPr>
            <w:tcW w:w="5218" w:type="dxa"/>
          </w:tcPr>
          <w:p w14:paraId="70286A9F" w14:textId="75552BB4" w:rsidR="00E60B4A" w:rsidRDefault="00A01D5C" w:rsidP="006C63B5">
            <w:pPr>
              <w:pStyle w:val="ListParagraph"/>
              <w:ind w:left="0"/>
              <w:rPr>
                <w:rFonts w:ascii="Arial" w:hAnsi="Arial" w:cs="Arial"/>
                <w:sz w:val="22"/>
                <w:szCs w:val="22"/>
              </w:rPr>
            </w:pPr>
            <w:r>
              <w:rPr>
                <w:rFonts w:ascii="Arial" w:hAnsi="Arial" w:cs="Arial"/>
                <w:sz w:val="22"/>
                <w:szCs w:val="22"/>
              </w:rPr>
              <w:t>Essential Questions</w:t>
            </w:r>
          </w:p>
        </w:tc>
        <w:tc>
          <w:tcPr>
            <w:tcW w:w="5131" w:type="dxa"/>
          </w:tcPr>
          <w:p w14:paraId="699FC4F6" w14:textId="77777777" w:rsidR="00E60B4A" w:rsidRDefault="00E60B4A" w:rsidP="006C63B5">
            <w:pPr>
              <w:pStyle w:val="ListParagraph"/>
              <w:ind w:left="0"/>
              <w:rPr>
                <w:rFonts w:ascii="Arial" w:hAnsi="Arial" w:cs="Arial"/>
                <w:sz w:val="22"/>
                <w:szCs w:val="22"/>
              </w:rPr>
            </w:pPr>
          </w:p>
        </w:tc>
      </w:tr>
      <w:tr w:rsidR="00E60B4A" w14:paraId="4013DDEF" w14:textId="77777777" w:rsidTr="00E60B4A">
        <w:trPr>
          <w:trHeight w:val="259"/>
        </w:trPr>
        <w:tc>
          <w:tcPr>
            <w:tcW w:w="5218" w:type="dxa"/>
          </w:tcPr>
          <w:p w14:paraId="1CF28C70" w14:textId="715DF0B7" w:rsidR="00E60B4A" w:rsidRDefault="00E60B4A" w:rsidP="006C63B5">
            <w:pPr>
              <w:pStyle w:val="ListParagraph"/>
              <w:ind w:left="0"/>
              <w:rPr>
                <w:rFonts w:ascii="Arial" w:hAnsi="Arial" w:cs="Arial"/>
                <w:sz w:val="22"/>
                <w:szCs w:val="22"/>
              </w:rPr>
            </w:pPr>
          </w:p>
        </w:tc>
        <w:tc>
          <w:tcPr>
            <w:tcW w:w="5131" w:type="dxa"/>
          </w:tcPr>
          <w:p w14:paraId="163666D6" w14:textId="77777777" w:rsidR="00E60B4A" w:rsidRDefault="00E60B4A" w:rsidP="006C63B5">
            <w:pPr>
              <w:pStyle w:val="ListParagraph"/>
              <w:ind w:left="0"/>
              <w:rPr>
                <w:rFonts w:ascii="Arial" w:hAnsi="Arial" w:cs="Arial"/>
                <w:sz w:val="22"/>
                <w:szCs w:val="22"/>
              </w:rPr>
            </w:pPr>
          </w:p>
        </w:tc>
      </w:tr>
      <w:tr w:rsidR="00E60B4A" w14:paraId="0CD21FAB" w14:textId="77777777" w:rsidTr="00E60B4A">
        <w:trPr>
          <w:trHeight w:val="277"/>
        </w:trPr>
        <w:tc>
          <w:tcPr>
            <w:tcW w:w="5218" w:type="dxa"/>
          </w:tcPr>
          <w:p w14:paraId="64D6CF44" w14:textId="3BE8872E" w:rsidR="00E60B4A" w:rsidRDefault="00E60B4A" w:rsidP="006C63B5">
            <w:pPr>
              <w:pStyle w:val="ListParagraph"/>
              <w:ind w:left="0"/>
              <w:rPr>
                <w:rFonts w:ascii="Arial" w:hAnsi="Arial" w:cs="Arial"/>
                <w:sz w:val="22"/>
                <w:szCs w:val="22"/>
              </w:rPr>
            </w:pPr>
          </w:p>
        </w:tc>
        <w:tc>
          <w:tcPr>
            <w:tcW w:w="5131" w:type="dxa"/>
          </w:tcPr>
          <w:p w14:paraId="169C7F73" w14:textId="7B959CA7" w:rsidR="00E60B4A" w:rsidRDefault="00E60B4A" w:rsidP="006C63B5">
            <w:pPr>
              <w:pStyle w:val="ListParagraph"/>
              <w:ind w:left="0"/>
              <w:rPr>
                <w:rFonts w:ascii="Arial" w:hAnsi="Arial" w:cs="Arial"/>
                <w:sz w:val="22"/>
                <w:szCs w:val="22"/>
              </w:rPr>
            </w:pPr>
          </w:p>
        </w:tc>
      </w:tr>
      <w:tr w:rsidR="00E60B4A" w14:paraId="26A5C818" w14:textId="77777777" w:rsidTr="00E60B4A">
        <w:trPr>
          <w:trHeight w:val="277"/>
        </w:trPr>
        <w:tc>
          <w:tcPr>
            <w:tcW w:w="5218" w:type="dxa"/>
          </w:tcPr>
          <w:p w14:paraId="1874B598" w14:textId="77777777" w:rsidR="00E60B4A" w:rsidRDefault="00E60B4A" w:rsidP="006C63B5">
            <w:pPr>
              <w:pStyle w:val="ListParagraph"/>
              <w:ind w:left="0"/>
              <w:rPr>
                <w:rFonts w:ascii="Arial" w:hAnsi="Arial" w:cs="Arial"/>
                <w:sz w:val="22"/>
                <w:szCs w:val="22"/>
              </w:rPr>
            </w:pPr>
          </w:p>
        </w:tc>
        <w:tc>
          <w:tcPr>
            <w:tcW w:w="5131" w:type="dxa"/>
          </w:tcPr>
          <w:p w14:paraId="50675146" w14:textId="77777777" w:rsidR="00E60B4A" w:rsidRDefault="00E60B4A" w:rsidP="006C63B5">
            <w:pPr>
              <w:pStyle w:val="ListParagraph"/>
              <w:ind w:left="0"/>
              <w:rPr>
                <w:rFonts w:ascii="Arial" w:hAnsi="Arial" w:cs="Arial"/>
                <w:sz w:val="22"/>
                <w:szCs w:val="22"/>
              </w:rPr>
            </w:pPr>
          </w:p>
        </w:tc>
      </w:tr>
      <w:tr w:rsidR="00E60B4A" w14:paraId="393AA91D" w14:textId="77777777" w:rsidTr="00E60B4A">
        <w:trPr>
          <w:trHeight w:val="277"/>
        </w:trPr>
        <w:tc>
          <w:tcPr>
            <w:tcW w:w="5218" w:type="dxa"/>
          </w:tcPr>
          <w:p w14:paraId="41D2F34A" w14:textId="147CA7A7" w:rsidR="00E60B4A" w:rsidRPr="0033602E" w:rsidRDefault="0033602E" w:rsidP="0033602E">
            <w:pPr>
              <w:pStyle w:val="ListParagraph"/>
              <w:ind w:left="0"/>
              <w:jc w:val="right"/>
              <w:rPr>
                <w:rFonts w:ascii="Arial" w:hAnsi="Arial" w:cs="Arial"/>
                <w:b/>
                <w:sz w:val="22"/>
                <w:szCs w:val="22"/>
              </w:rPr>
            </w:pPr>
            <w:r>
              <w:rPr>
                <w:rFonts w:ascii="Arial" w:hAnsi="Arial" w:cs="Arial"/>
                <w:b/>
                <w:sz w:val="22"/>
                <w:szCs w:val="22"/>
              </w:rPr>
              <w:t>Notebook Check</w:t>
            </w:r>
            <w:r w:rsidRPr="0033602E">
              <w:rPr>
                <w:rFonts w:ascii="Arial" w:hAnsi="Arial" w:cs="Arial"/>
                <w:b/>
                <w:sz w:val="22"/>
                <w:szCs w:val="22"/>
              </w:rPr>
              <w:t xml:space="preserve"> Grade</w:t>
            </w:r>
          </w:p>
        </w:tc>
        <w:tc>
          <w:tcPr>
            <w:tcW w:w="5131" w:type="dxa"/>
          </w:tcPr>
          <w:p w14:paraId="54CC35D9" w14:textId="77777777" w:rsidR="00E60B4A" w:rsidRDefault="00E60B4A" w:rsidP="006C63B5">
            <w:pPr>
              <w:pStyle w:val="ListParagraph"/>
              <w:ind w:left="0"/>
              <w:rPr>
                <w:rFonts w:ascii="Arial" w:hAnsi="Arial" w:cs="Arial"/>
                <w:sz w:val="22"/>
                <w:szCs w:val="22"/>
              </w:rPr>
            </w:pPr>
          </w:p>
        </w:tc>
      </w:tr>
    </w:tbl>
    <w:p w14:paraId="69DD3A1C" w14:textId="77777777" w:rsidR="006C63B5" w:rsidRPr="006C63B5" w:rsidRDefault="006C63B5" w:rsidP="006C63B5">
      <w:pPr>
        <w:pStyle w:val="ListParagraph"/>
        <w:rPr>
          <w:rFonts w:ascii="Arial" w:hAnsi="Arial" w:cs="Arial"/>
          <w:sz w:val="22"/>
          <w:szCs w:val="22"/>
        </w:rPr>
      </w:pPr>
    </w:p>
    <w:p w14:paraId="41540127" w14:textId="77777777" w:rsidR="00027782" w:rsidRPr="00F43A01" w:rsidRDefault="00027782" w:rsidP="00C35840">
      <w:pPr>
        <w:rPr>
          <w:rFonts w:ascii="Arial" w:eastAsia="Times New Roman" w:hAnsi="Arial" w:cs="Arial"/>
          <w:sz w:val="22"/>
          <w:szCs w:val="22"/>
        </w:rPr>
      </w:pPr>
    </w:p>
    <w:p w14:paraId="4EBD13F4" w14:textId="07552FAC" w:rsidR="00C35840" w:rsidRPr="00F43A01" w:rsidRDefault="00BB1A6D" w:rsidP="00C35840">
      <w:pPr>
        <w:rPr>
          <w:rFonts w:ascii="Arial" w:hAnsi="Arial" w:cs="Arial"/>
          <w:b/>
          <w:sz w:val="22"/>
          <w:szCs w:val="22"/>
        </w:rPr>
      </w:pPr>
      <w:r>
        <w:rPr>
          <w:rFonts w:ascii="Arial" w:hAnsi="Arial" w:cs="Arial"/>
          <w:b/>
          <w:sz w:val="22"/>
          <w:szCs w:val="22"/>
        </w:rPr>
        <w:t xml:space="preserve">Essential Questions </w:t>
      </w:r>
      <w:r w:rsidR="00C35840" w:rsidRPr="00F43A01">
        <w:rPr>
          <w:rFonts w:ascii="Arial" w:hAnsi="Arial" w:cs="Arial"/>
          <w:b/>
          <w:sz w:val="22"/>
          <w:szCs w:val="22"/>
        </w:rPr>
        <w:t>Writing Prompts:</w:t>
      </w:r>
    </w:p>
    <w:p w14:paraId="7D58B3E3" w14:textId="77777777" w:rsidR="00BB1A6D" w:rsidRPr="00BB1A6D" w:rsidRDefault="00BB1A6D" w:rsidP="00BB1A6D">
      <w:pPr>
        <w:pStyle w:val="normal0"/>
        <w:numPr>
          <w:ilvl w:val="0"/>
          <w:numId w:val="20"/>
        </w:numPr>
        <w:contextualSpacing/>
        <w:rPr>
          <w:sz w:val="22"/>
          <w:szCs w:val="22"/>
        </w:rPr>
      </w:pPr>
      <w:r w:rsidRPr="00BB1A6D">
        <w:rPr>
          <w:rFonts w:ascii="Arial" w:eastAsia="Arial" w:hAnsi="Arial" w:cs="Arial"/>
          <w:sz w:val="22"/>
          <w:szCs w:val="22"/>
        </w:rPr>
        <w:t>How do we know which measuring device to use?</w:t>
      </w:r>
    </w:p>
    <w:p w14:paraId="4EFA08F8" w14:textId="77777777" w:rsidR="00BB1A6D" w:rsidRPr="00BB1A6D" w:rsidRDefault="00BB1A6D" w:rsidP="00BB1A6D">
      <w:pPr>
        <w:pStyle w:val="normal0"/>
        <w:numPr>
          <w:ilvl w:val="0"/>
          <w:numId w:val="20"/>
        </w:numPr>
        <w:contextualSpacing/>
        <w:rPr>
          <w:sz w:val="22"/>
          <w:szCs w:val="22"/>
        </w:rPr>
      </w:pPr>
      <w:r w:rsidRPr="00BB1A6D">
        <w:rPr>
          <w:rFonts w:ascii="Arial" w:eastAsia="Arial" w:hAnsi="Arial" w:cs="Arial"/>
          <w:sz w:val="22"/>
          <w:szCs w:val="22"/>
        </w:rPr>
        <w:t>What type of questions and hypotheses can be answered by science?</w:t>
      </w:r>
    </w:p>
    <w:p w14:paraId="6936F585" w14:textId="77777777" w:rsidR="00BB1A6D" w:rsidRPr="00BB1A6D" w:rsidRDefault="00BB1A6D" w:rsidP="00BB1A6D">
      <w:pPr>
        <w:pStyle w:val="normal0"/>
        <w:numPr>
          <w:ilvl w:val="0"/>
          <w:numId w:val="20"/>
        </w:numPr>
        <w:contextualSpacing/>
        <w:rPr>
          <w:sz w:val="22"/>
          <w:szCs w:val="22"/>
        </w:rPr>
      </w:pPr>
      <w:r w:rsidRPr="00BB1A6D">
        <w:rPr>
          <w:rFonts w:ascii="Arial" w:eastAsia="Arial" w:hAnsi="Arial" w:cs="Arial"/>
          <w:sz w:val="22"/>
          <w:szCs w:val="22"/>
        </w:rPr>
        <w:t>How do we know if scientific data are accurate?</w:t>
      </w:r>
    </w:p>
    <w:p w14:paraId="7C75F0F0" w14:textId="77777777" w:rsidR="00BB1A6D" w:rsidRPr="00BB1A6D" w:rsidRDefault="00BB1A6D" w:rsidP="00BB1A6D">
      <w:pPr>
        <w:pStyle w:val="normal0"/>
        <w:numPr>
          <w:ilvl w:val="0"/>
          <w:numId w:val="20"/>
        </w:numPr>
        <w:contextualSpacing/>
        <w:rPr>
          <w:sz w:val="22"/>
          <w:szCs w:val="22"/>
        </w:rPr>
      </w:pPr>
      <w:r w:rsidRPr="00BB1A6D">
        <w:rPr>
          <w:rFonts w:ascii="Arial" w:eastAsia="Arial" w:hAnsi="Arial" w:cs="Arial"/>
          <w:sz w:val="22"/>
          <w:szCs w:val="22"/>
        </w:rPr>
        <w:t>How do we ensure that scientific investigations are both safe and consistent with standard scientific practice?</w:t>
      </w:r>
    </w:p>
    <w:p w14:paraId="6A1284DE" w14:textId="36B92A63" w:rsidR="00BB1A6D" w:rsidRPr="00BB1A6D" w:rsidRDefault="00BB1A6D" w:rsidP="00BB1A6D">
      <w:pPr>
        <w:pStyle w:val="normal0"/>
        <w:numPr>
          <w:ilvl w:val="0"/>
          <w:numId w:val="20"/>
        </w:numPr>
        <w:contextualSpacing/>
        <w:rPr>
          <w:sz w:val="22"/>
          <w:szCs w:val="22"/>
        </w:rPr>
      </w:pPr>
      <w:r w:rsidRPr="00BB1A6D">
        <w:rPr>
          <w:rFonts w:ascii="Arial" w:eastAsia="Arial" w:hAnsi="Arial" w:cs="Arial"/>
          <w:sz w:val="22"/>
          <w:szCs w:val="22"/>
        </w:rPr>
        <w:t>How do we know if the conclusions of a scientific investigation are valid?</w:t>
      </w:r>
    </w:p>
    <w:p w14:paraId="68F455C0" w14:textId="77777777" w:rsidR="00BC19A6" w:rsidRPr="00BB1A6D" w:rsidRDefault="00BC19A6" w:rsidP="00BC19A6">
      <w:pPr>
        <w:pStyle w:val="ListParagraph"/>
        <w:numPr>
          <w:ilvl w:val="0"/>
          <w:numId w:val="20"/>
        </w:numPr>
        <w:rPr>
          <w:rFonts w:ascii="Arial" w:eastAsia="Times New Roman" w:hAnsi="Arial" w:cs="Arial"/>
          <w:sz w:val="22"/>
          <w:szCs w:val="22"/>
        </w:rPr>
      </w:pPr>
      <w:r w:rsidRPr="00BB1A6D">
        <w:rPr>
          <w:rFonts w:ascii="Arial" w:eastAsia="Times New Roman" w:hAnsi="Arial" w:cs="Arial"/>
          <w:color w:val="333333"/>
          <w:sz w:val="22"/>
          <w:szCs w:val="22"/>
          <w:shd w:val="clear" w:color="auto" w:fill="FFFFFF"/>
        </w:rPr>
        <w:t>An important step of the scientific method is to do background research. During this step, what should you research before you begin the experiment? </w:t>
      </w:r>
    </w:p>
    <w:p w14:paraId="5AE515C4" w14:textId="008A91AD" w:rsidR="00BC19A6" w:rsidRPr="00BB1A6D" w:rsidRDefault="00BC19A6" w:rsidP="00BC19A6">
      <w:pPr>
        <w:pStyle w:val="ListParagraph"/>
        <w:numPr>
          <w:ilvl w:val="0"/>
          <w:numId w:val="20"/>
        </w:numPr>
        <w:rPr>
          <w:rFonts w:ascii="Arial" w:eastAsia="Times New Roman" w:hAnsi="Arial" w:cs="Arial"/>
          <w:sz w:val="22"/>
          <w:szCs w:val="22"/>
        </w:rPr>
      </w:pPr>
      <w:r w:rsidRPr="00BB1A6D">
        <w:rPr>
          <w:rFonts w:ascii="Arial" w:eastAsia="Times New Roman" w:hAnsi="Arial" w:cs="Arial"/>
          <w:color w:val="333333"/>
          <w:sz w:val="22"/>
          <w:szCs w:val="22"/>
        </w:rPr>
        <w:t xml:space="preserve">Philosopher Robert </w:t>
      </w:r>
      <w:proofErr w:type="spellStart"/>
      <w:r w:rsidRPr="00BB1A6D">
        <w:rPr>
          <w:rFonts w:ascii="Arial" w:eastAsia="Times New Roman" w:hAnsi="Arial" w:cs="Arial"/>
          <w:color w:val="333333"/>
          <w:sz w:val="22"/>
          <w:szCs w:val="22"/>
        </w:rPr>
        <w:t>Pirsig</w:t>
      </w:r>
      <w:proofErr w:type="spellEnd"/>
      <w:r w:rsidRPr="00BB1A6D">
        <w:rPr>
          <w:rFonts w:ascii="Arial" w:eastAsia="Times New Roman" w:hAnsi="Arial" w:cs="Arial"/>
          <w:color w:val="333333"/>
          <w:sz w:val="22"/>
          <w:szCs w:val="22"/>
        </w:rPr>
        <w:t xml:space="preserve"> said that the scientific method is good for testing the truth of what you think you know, but it can't tell you where you ought to go. What do you think </w:t>
      </w:r>
      <w:proofErr w:type="spellStart"/>
      <w:r w:rsidRPr="00BB1A6D">
        <w:rPr>
          <w:rFonts w:ascii="Arial" w:eastAsia="Times New Roman" w:hAnsi="Arial" w:cs="Arial"/>
          <w:color w:val="333333"/>
          <w:sz w:val="22"/>
          <w:szCs w:val="22"/>
        </w:rPr>
        <w:t>Pirsig</w:t>
      </w:r>
      <w:proofErr w:type="spellEnd"/>
      <w:r w:rsidRPr="00BB1A6D">
        <w:rPr>
          <w:rFonts w:ascii="Arial" w:eastAsia="Times New Roman" w:hAnsi="Arial" w:cs="Arial"/>
          <w:color w:val="333333"/>
          <w:sz w:val="22"/>
          <w:szCs w:val="22"/>
        </w:rPr>
        <w:t xml:space="preserve"> was trying to say? What can you do after testing a hypothesis? What happens if your hypothesis is wrong? </w:t>
      </w:r>
    </w:p>
    <w:p w14:paraId="6536B5A0" w14:textId="0C21185C" w:rsidR="001534BD" w:rsidRPr="00BB1A6D" w:rsidRDefault="001534BD" w:rsidP="00BC19A6">
      <w:pPr>
        <w:rPr>
          <w:rFonts w:ascii="Arial" w:hAnsi="Arial" w:cs="Arial"/>
          <w:sz w:val="22"/>
          <w:szCs w:val="22"/>
        </w:rPr>
      </w:pPr>
    </w:p>
    <w:p w14:paraId="4A34835A" w14:textId="77777777" w:rsidR="004D52FD" w:rsidRPr="00BB1A6D" w:rsidRDefault="004D52FD" w:rsidP="00BC19A6">
      <w:pPr>
        <w:rPr>
          <w:rFonts w:ascii="Arial" w:hAnsi="Arial" w:cs="Arial"/>
          <w:sz w:val="22"/>
          <w:szCs w:val="22"/>
        </w:rPr>
      </w:pPr>
    </w:p>
    <w:p w14:paraId="5B9FF1F4" w14:textId="77777777" w:rsidR="004D52FD" w:rsidRPr="00BB1A6D" w:rsidRDefault="004D52FD" w:rsidP="00BC19A6">
      <w:pPr>
        <w:rPr>
          <w:rFonts w:ascii="Arial" w:hAnsi="Arial" w:cs="Arial"/>
          <w:sz w:val="22"/>
          <w:szCs w:val="22"/>
        </w:rPr>
      </w:pPr>
    </w:p>
    <w:p w14:paraId="22120AD0" w14:textId="77777777" w:rsidR="004D52FD" w:rsidRDefault="004D52FD" w:rsidP="00BC19A6">
      <w:pPr>
        <w:rPr>
          <w:rFonts w:ascii="Arial" w:hAnsi="Arial" w:cs="Arial"/>
          <w:b/>
          <w:sz w:val="22"/>
          <w:szCs w:val="22"/>
        </w:rPr>
      </w:pPr>
    </w:p>
    <w:p w14:paraId="7D9C3EA7" w14:textId="77777777" w:rsidR="000B25AE" w:rsidRDefault="000B25AE" w:rsidP="00BC19A6">
      <w:pPr>
        <w:rPr>
          <w:rFonts w:ascii="Arial" w:hAnsi="Arial" w:cs="Arial"/>
          <w:b/>
          <w:sz w:val="22"/>
          <w:szCs w:val="22"/>
        </w:rPr>
      </w:pPr>
    </w:p>
    <w:p w14:paraId="6E1C8F44" w14:textId="77777777" w:rsidR="000B25AE" w:rsidRDefault="000B25AE" w:rsidP="00BC19A6">
      <w:pPr>
        <w:rPr>
          <w:rFonts w:ascii="Arial" w:hAnsi="Arial" w:cs="Arial"/>
          <w:b/>
          <w:sz w:val="22"/>
          <w:szCs w:val="22"/>
        </w:rPr>
      </w:pPr>
    </w:p>
    <w:p w14:paraId="58B1149E" w14:textId="77777777" w:rsidR="000B25AE" w:rsidRDefault="000B25AE" w:rsidP="00BC19A6">
      <w:pPr>
        <w:rPr>
          <w:rFonts w:ascii="Arial" w:hAnsi="Arial" w:cs="Arial"/>
          <w:b/>
          <w:sz w:val="22"/>
          <w:szCs w:val="22"/>
        </w:rPr>
      </w:pPr>
    </w:p>
    <w:p w14:paraId="1C70E76A" w14:textId="77777777" w:rsidR="000B25AE" w:rsidRDefault="000B25AE" w:rsidP="00BC19A6">
      <w:pPr>
        <w:rPr>
          <w:rFonts w:ascii="Arial" w:hAnsi="Arial" w:cs="Arial"/>
          <w:b/>
          <w:sz w:val="22"/>
          <w:szCs w:val="22"/>
        </w:rPr>
      </w:pPr>
    </w:p>
    <w:p w14:paraId="326A8435" w14:textId="77777777" w:rsidR="000B25AE" w:rsidRDefault="000B25AE" w:rsidP="00BC19A6">
      <w:pPr>
        <w:rPr>
          <w:rFonts w:ascii="Arial" w:hAnsi="Arial" w:cs="Arial"/>
          <w:b/>
          <w:sz w:val="22"/>
          <w:szCs w:val="22"/>
        </w:rPr>
      </w:pPr>
    </w:p>
    <w:p w14:paraId="3A85A808" w14:textId="77777777" w:rsidR="000B25AE" w:rsidRPr="00F43A01" w:rsidRDefault="000B25AE" w:rsidP="000B25AE">
      <w:pPr>
        <w:rPr>
          <w:rFonts w:ascii="Arial" w:hAnsi="Arial" w:cs="Arial"/>
          <w:b/>
          <w:sz w:val="22"/>
          <w:szCs w:val="22"/>
        </w:rPr>
      </w:pPr>
      <w:r>
        <w:rPr>
          <w:rFonts w:ascii="Arial" w:hAnsi="Arial" w:cs="Arial"/>
          <w:b/>
          <w:sz w:val="22"/>
          <w:szCs w:val="22"/>
        </w:rPr>
        <w:lastRenderedPageBreak/>
        <w:t>Physical</w:t>
      </w:r>
      <w:r w:rsidRPr="00F43A01">
        <w:rPr>
          <w:rFonts w:ascii="Arial" w:hAnsi="Arial" w:cs="Arial"/>
          <w:b/>
          <w:sz w:val="22"/>
          <w:szCs w:val="22"/>
        </w:rPr>
        <w:t xml:space="preserve"> Science</w:t>
      </w:r>
    </w:p>
    <w:p w14:paraId="348C193E" w14:textId="77777777" w:rsidR="000B25AE" w:rsidRPr="00BB1A6D" w:rsidRDefault="000B25AE" w:rsidP="000B25AE">
      <w:pPr>
        <w:rPr>
          <w:rFonts w:ascii="Arial" w:hAnsi="Arial" w:cs="Arial"/>
          <w:b/>
          <w:sz w:val="22"/>
          <w:szCs w:val="22"/>
        </w:rPr>
      </w:pPr>
      <w:r w:rsidRPr="00F43A01">
        <w:rPr>
          <w:rFonts w:ascii="Arial" w:hAnsi="Arial" w:cs="Arial"/>
          <w:b/>
          <w:sz w:val="22"/>
          <w:szCs w:val="22"/>
        </w:rPr>
        <w:t>Unit</w:t>
      </w:r>
      <w:r>
        <w:rPr>
          <w:rFonts w:ascii="Arial" w:hAnsi="Arial" w:cs="Arial"/>
          <w:b/>
          <w:sz w:val="22"/>
          <w:szCs w:val="22"/>
        </w:rPr>
        <w:t xml:space="preserve"> 1</w:t>
      </w:r>
      <w:r w:rsidRPr="00F43A01">
        <w:rPr>
          <w:rFonts w:ascii="Arial" w:hAnsi="Arial" w:cs="Arial"/>
          <w:b/>
          <w:sz w:val="22"/>
          <w:szCs w:val="22"/>
        </w:rPr>
        <w:t xml:space="preserve">: </w:t>
      </w:r>
      <w:r>
        <w:rPr>
          <w:rFonts w:ascii="Arial" w:hAnsi="Arial" w:cs="Arial"/>
          <w:b/>
          <w:sz w:val="22"/>
          <w:szCs w:val="22"/>
        </w:rPr>
        <w:t>Introduction to Physical Science</w:t>
      </w:r>
    </w:p>
    <w:p w14:paraId="7DB12D4C" w14:textId="77777777" w:rsidR="000B25AE" w:rsidRPr="00F43A01" w:rsidRDefault="000B25AE" w:rsidP="000B25AE">
      <w:pPr>
        <w:rPr>
          <w:rFonts w:ascii="Arial" w:hAnsi="Arial" w:cs="Arial"/>
          <w:sz w:val="22"/>
          <w:szCs w:val="22"/>
        </w:rPr>
      </w:pPr>
    </w:p>
    <w:p w14:paraId="1123AB48" w14:textId="77777777" w:rsidR="000B25AE" w:rsidRPr="00F43A01" w:rsidRDefault="000B25AE" w:rsidP="000B25A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3A01">
        <w:rPr>
          <w:rFonts w:ascii="Arial" w:hAnsi="Arial" w:cs="Arial"/>
          <w:b/>
          <w:sz w:val="22"/>
          <w:szCs w:val="22"/>
        </w:rPr>
        <w:t>Learning Targets</w:t>
      </w:r>
      <w:r>
        <w:rPr>
          <w:rFonts w:ascii="Arial" w:hAnsi="Arial" w:cs="Arial"/>
          <w:b/>
          <w:sz w:val="22"/>
          <w:szCs w:val="22"/>
        </w:rPr>
        <w:t>:</w:t>
      </w:r>
    </w:p>
    <w:p w14:paraId="206EA793" w14:textId="77777777" w:rsidR="000B25AE" w:rsidRPr="00E43C1F" w:rsidRDefault="000B25AE" w:rsidP="000B25AE">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Times New Roman" w:hAnsi="Arial" w:cs="Arial"/>
          <w:color w:val="000000"/>
          <w:sz w:val="22"/>
          <w:szCs w:val="22"/>
        </w:rPr>
        <w:t xml:space="preserve">1.1 - I </w:t>
      </w:r>
      <w:r w:rsidRPr="00E43C1F">
        <w:rPr>
          <w:rFonts w:ascii="Arial" w:eastAsia="Times New Roman" w:hAnsi="Arial" w:cs="Arial"/>
          <w:color w:val="000000"/>
          <w:sz w:val="22"/>
          <w:szCs w:val="22"/>
        </w:rPr>
        <w:t xml:space="preserve">can </w:t>
      </w:r>
      <w:r w:rsidRPr="00E43C1F">
        <w:rPr>
          <w:rFonts w:ascii="Arial" w:eastAsia="Arial" w:hAnsi="Arial" w:cs="Arial"/>
          <w:sz w:val="22"/>
          <w:szCs w:val="22"/>
        </w:rPr>
        <w:t xml:space="preserve">measure various objects using nontraditional measurement tools as well as traditional measurement tools.  </w:t>
      </w:r>
    </w:p>
    <w:p w14:paraId="501F71A4" w14:textId="77777777" w:rsidR="000B25AE" w:rsidRPr="00E43C1F" w:rsidRDefault="000B25AE" w:rsidP="000B25AE">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Arial" w:hAnsi="Arial" w:cs="Arial"/>
          <w:color w:val="000000"/>
          <w:sz w:val="22"/>
          <w:szCs w:val="22"/>
        </w:rPr>
        <w:t xml:space="preserve">1.2 - </w:t>
      </w:r>
      <w:r w:rsidRPr="00E43C1F">
        <w:rPr>
          <w:rFonts w:ascii="Arial" w:eastAsia="Arial" w:hAnsi="Arial" w:cs="Arial"/>
          <w:color w:val="000000"/>
          <w:sz w:val="22"/>
          <w:szCs w:val="22"/>
        </w:rPr>
        <w:t xml:space="preserve">I can determine the dependent variable and independent variable in given situations and write statements describing the relationship between the two variables.  </w:t>
      </w:r>
    </w:p>
    <w:p w14:paraId="6157861B" w14:textId="77777777" w:rsidR="000B25AE" w:rsidRPr="00E43C1F" w:rsidRDefault="000B25AE" w:rsidP="000B25AE">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eastAsia="Arial" w:hAnsi="Arial" w:cs="Arial"/>
          <w:sz w:val="22"/>
          <w:szCs w:val="22"/>
        </w:rPr>
        <w:t xml:space="preserve">1.3 - </w:t>
      </w:r>
      <w:r w:rsidRPr="00E43C1F">
        <w:rPr>
          <w:rFonts w:ascii="Arial" w:eastAsia="Arial" w:hAnsi="Arial" w:cs="Arial"/>
          <w:sz w:val="22"/>
          <w:szCs w:val="22"/>
        </w:rPr>
        <w:t xml:space="preserve">I can graph data and write a science equation that best fits the data.  </w:t>
      </w:r>
    </w:p>
    <w:p w14:paraId="75C0985D" w14:textId="77777777" w:rsidR="000B25AE" w:rsidRDefault="000B25AE" w:rsidP="000B25AE">
      <w:pPr>
        <w:rPr>
          <w:rFonts w:ascii="Arial" w:hAnsi="Arial" w:cs="Arial"/>
          <w:b/>
          <w:sz w:val="22"/>
          <w:szCs w:val="22"/>
        </w:rPr>
      </w:pPr>
    </w:p>
    <w:p w14:paraId="78A230D3" w14:textId="77777777" w:rsidR="000B25AE" w:rsidRPr="00F43A01" w:rsidRDefault="000B25AE" w:rsidP="000B25AE">
      <w:pPr>
        <w:rPr>
          <w:rFonts w:ascii="Arial" w:hAnsi="Arial" w:cs="Arial"/>
          <w:b/>
          <w:sz w:val="22"/>
          <w:szCs w:val="22"/>
        </w:rPr>
      </w:pPr>
      <w:r w:rsidRPr="00F43A01">
        <w:rPr>
          <w:rFonts w:ascii="Arial" w:hAnsi="Arial" w:cs="Arial"/>
          <w:b/>
          <w:sz w:val="22"/>
          <w:szCs w:val="22"/>
        </w:rPr>
        <w:t>Essential Vocabulary:</w:t>
      </w:r>
    </w:p>
    <w:p w14:paraId="01381767" w14:textId="77777777" w:rsidR="000B25AE" w:rsidRPr="00F43A01" w:rsidRDefault="000B25AE" w:rsidP="000B25AE">
      <w:pPr>
        <w:pStyle w:val="ListParagraph"/>
        <w:numPr>
          <w:ilvl w:val="0"/>
          <w:numId w:val="2"/>
        </w:numPr>
        <w:rPr>
          <w:rFonts w:ascii="Arial" w:hAnsi="Arial" w:cs="Arial"/>
          <w:sz w:val="22"/>
          <w:szCs w:val="22"/>
        </w:rPr>
        <w:sectPr w:rsidR="000B25AE" w:rsidRPr="00F43A01" w:rsidSect="000B25AE">
          <w:type w:val="continuous"/>
          <w:pgSz w:w="12240" w:h="15840"/>
          <w:pgMar w:top="720" w:right="720" w:bottom="720" w:left="720" w:header="720" w:footer="720" w:gutter="0"/>
          <w:cols w:space="720"/>
          <w:docGrid w:linePitch="360"/>
        </w:sectPr>
      </w:pPr>
    </w:p>
    <w:p w14:paraId="5FE66A90"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Physics</w:t>
      </w:r>
    </w:p>
    <w:p w14:paraId="2592ED3C"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Chemistry</w:t>
      </w:r>
    </w:p>
    <w:p w14:paraId="10A3CA5A"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Observation</w:t>
      </w:r>
    </w:p>
    <w:p w14:paraId="769690F8"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Hypothesis</w:t>
      </w:r>
    </w:p>
    <w:p w14:paraId="094475BB"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Theory</w:t>
      </w:r>
    </w:p>
    <w:p w14:paraId="22652F52"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Law</w:t>
      </w:r>
    </w:p>
    <w:p w14:paraId="1ED532F5"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Experiment</w:t>
      </w:r>
      <w:r>
        <w:rPr>
          <w:rFonts w:ascii="Arial" w:hAnsi="Arial" w:cs="Arial"/>
          <w:color w:val="333333"/>
          <w:sz w:val="22"/>
          <w:szCs w:val="22"/>
        </w:rPr>
        <w:t xml:space="preserve">al design </w:t>
      </w:r>
    </w:p>
    <w:p w14:paraId="7410B67F"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Scientific reasoning</w:t>
      </w:r>
    </w:p>
    <w:p w14:paraId="403609A4"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Line of best fit</w:t>
      </w:r>
    </w:p>
    <w:p w14:paraId="741CBACE"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Data</w:t>
      </w:r>
    </w:p>
    <w:p w14:paraId="0D377610"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Conclusion</w:t>
      </w:r>
    </w:p>
    <w:p w14:paraId="23B8F5CB"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Variable</w:t>
      </w:r>
    </w:p>
    <w:p w14:paraId="09BA2625"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Independent Variable</w:t>
      </w:r>
    </w:p>
    <w:p w14:paraId="4556122A" w14:textId="77777777" w:rsidR="000B25AE" w:rsidRPr="006B2B94"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Dependent Variable</w:t>
      </w:r>
    </w:p>
    <w:p w14:paraId="12039BFE"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6B2B94">
        <w:rPr>
          <w:rFonts w:ascii="Arial" w:hAnsi="Arial" w:cs="Arial"/>
          <w:color w:val="333333"/>
          <w:sz w:val="22"/>
          <w:szCs w:val="22"/>
        </w:rPr>
        <w:t>Control Variable</w:t>
      </w:r>
    </w:p>
    <w:p w14:paraId="2F8424BC"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Qualitative</w:t>
      </w:r>
    </w:p>
    <w:p w14:paraId="7B820261"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Quantitative</w:t>
      </w:r>
    </w:p>
    <w:p w14:paraId="45A24B62"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Mass</w:t>
      </w:r>
    </w:p>
    <w:p w14:paraId="7E32CA16"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Length</w:t>
      </w:r>
    </w:p>
    <w:p w14:paraId="7D7FA5E0"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Density</w:t>
      </w:r>
    </w:p>
    <w:p w14:paraId="250B7431" w14:textId="77777777" w:rsidR="000B25AE"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Volume</w:t>
      </w:r>
    </w:p>
    <w:p w14:paraId="43755258" w14:textId="77777777" w:rsidR="000B25AE" w:rsidRPr="00960FFB" w:rsidRDefault="000B25AE" w:rsidP="000B25AE">
      <w:pPr>
        <w:pStyle w:val="NormalWeb"/>
        <w:numPr>
          <w:ilvl w:val="0"/>
          <w:numId w:val="2"/>
        </w:numPr>
        <w:shd w:val="clear" w:color="auto" w:fill="FFFFFF"/>
        <w:spacing w:before="0" w:beforeAutospacing="0" w:after="0" w:afterAutospacing="0"/>
        <w:rPr>
          <w:rFonts w:ascii="Arial" w:hAnsi="Arial" w:cs="Arial"/>
          <w:color w:val="333333"/>
          <w:sz w:val="22"/>
          <w:szCs w:val="22"/>
        </w:rPr>
        <w:sectPr w:rsidR="000B25AE" w:rsidRPr="00960FFB" w:rsidSect="00381501">
          <w:type w:val="continuous"/>
          <w:pgSz w:w="12240" w:h="15840"/>
          <w:pgMar w:top="720" w:right="720" w:bottom="720" w:left="720" w:header="720" w:footer="720" w:gutter="0"/>
          <w:cols w:num="3" w:space="720"/>
          <w:docGrid w:linePitch="360"/>
        </w:sectPr>
      </w:pPr>
    </w:p>
    <w:p w14:paraId="06E4CBF2" w14:textId="77777777" w:rsidR="000B25AE" w:rsidRPr="00F43A01" w:rsidRDefault="000B25AE" w:rsidP="000B25AE">
      <w:pPr>
        <w:rPr>
          <w:rFonts w:ascii="Arial" w:hAnsi="Arial" w:cs="Arial"/>
          <w:sz w:val="22"/>
          <w:szCs w:val="22"/>
        </w:rPr>
      </w:pPr>
    </w:p>
    <w:p w14:paraId="1270AB74" w14:textId="77777777" w:rsidR="000B25AE" w:rsidRDefault="000B25AE" w:rsidP="000B25AE">
      <w:pPr>
        <w:rPr>
          <w:rFonts w:ascii="Arial" w:hAnsi="Arial" w:cs="Arial"/>
          <w:b/>
          <w:sz w:val="22"/>
          <w:szCs w:val="22"/>
        </w:rPr>
      </w:pPr>
      <w:r>
        <w:rPr>
          <w:rFonts w:ascii="Arial" w:hAnsi="Arial" w:cs="Arial"/>
          <w:b/>
          <w:sz w:val="22"/>
          <w:szCs w:val="22"/>
        </w:rPr>
        <w:t>Assignments</w:t>
      </w:r>
    </w:p>
    <w:tbl>
      <w:tblPr>
        <w:tblStyle w:val="TableGrid"/>
        <w:tblW w:w="0" w:type="auto"/>
        <w:tblInd w:w="378" w:type="dxa"/>
        <w:tblLook w:val="04A0" w:firstRow="1" w:lastRow="0" w:firstColumn="1" w:lastColumn="0" w:noHBand="0" w:noVBand="1"/>
      </w:tblPr>
      <w:tblGrid>
        <w:gridCol w:w="5218"/>
        <w:gridCol w:w="5131"/>
      </w:tblGrid>
      <w:tr w:rsidR="000B25AE" w14:paraId="63C52DF3" w14:textId="77777777" w:rsidTr="00E3070F">
        <w:trPr>
          <w:trHeight w:val="277"/>
        </w:trPr>
        <w:tc>
          <w:tcPr>
            <w:tcW w:w="5218" w:type="dxa"/>
          </w:tcPr>
          <w:p w14:paraId="076E3EE3" w14:textId="77777777" w:rsidR="000B25AE" w:rsidRPr="006C63B5" w:rsidRDefault="000B25AE" w:rsidP="00E3070F">
            <w:pPr>
              <w:pStyle w:val="ListParagraph"/>
              <w:ind w:left="0"/>
              <w:rPr>
                <w:rFonts w:ascii="Arial" w:hAnsi="Arial" w:cs="Arial"/>
                <w:b/>
                <w:sz w:val="22"/>
                <w:szCs w:val="22"/>
              </w:rPr>
            </w:pPr>
            <w:r w:rsidRPr="006C63B5">
              <w:rPr>
                <w:rFonts w:ascii="Arial" w:hAnsi="Arial" w:cs="Arial"/>
                <w:b/>
                <w:sz w:val="22"/>
                <w:szCs w:val="22"/>
              </w:rPr>
              <w:t>Assignment Name</w:t>
            </w:r>
          </w:p>
        </w:tc>
        <w:tc>
          <w:tcPr>
            <w:tcW w:w="5131" w:type="dxa"/>
          </w:tcPr>
          <w:p w14:paraId="2B6F315B" w14:textId="77777777" w:rsidR="000B25AE" w:rsidRPr="006C63B5" w:rsidRDefault="000B25AE" w:rsidP="00E3070F">
            <w:pPr>
              <w:pStyle w:val="ListParagraph"/>
              <w:ind w:left="0"/>
              <w:rPr>
                <w:rFonts w:ascii="Arial" w:hAnsi="Arial" w:cs="Arial"/>
                <w:b/>
                <w:sz w:val="22"/>
                <w:szCs w:val="22"/>
              </w:rPr>
            </w:pPr>
            <w:r>
              <w:rPr>
                <w:rFonts w:ascii="Arial" w:hAnsi="Arial" w:cs="Arial"/>
                <w:b/>
                <w:sz w:val="22"/>
                <w:szCs w:val="22"/>
              </w:rPr>
              <w:t xml:space="preserve"> Grade/ Comments</w:t>
            </w:r>
          </w:p>
        </w:tc>
      </w:tr>
      <w:tr w:rsidR="000B25AE" w14:paraId="4D248176" w14:textId="77777777" w:rsidTr="00E3070F">
        <w:trPr>
          <w:trHeight w:val="259"/>
        </w:trPr>
        <w:tc>
          <w:tcPr>
            <w:tcW w:w="5218" w:type="dxa"/>
          </w:tcPr>
          <w:p w14:paraId="1E809E78" w14:textId="77777777" w:rsidR="000B25AE" w:rsidRDefault="000B25AE" w:rsidP="00E3070F">
            <w:pPr>
              <w:pStyle w:val="ListParagraph"/>
              <w:ind w:left="0"/>
              <w:rPr>
                <w:rFonts w:ascii="Arial" w:hAnsi="Arial" w:cs="Arial"/>
                <w:sz w:val="22"/>
                <w:szCs w:val="22"/>
              </w:rPr>
            </w:pPr>
            <w:r>
              <w:rPr>
                <w:rFonts w:ascii="Arial" w:hAnsi="Arial" w:cs="Arial"/>
                <w:sz w:val="22"/>
                <w:szCs w:val="22"/>
              </w:rPr>
              <w:t>Bell Ringers (Unit 1)</w:t>
            </w:r>
          </w:p>
        </w:tc>
        <w:tc>
          <w:tcPr>
            <w:tcW w:w="5131" w:type="dxa"/>
          </w:tcPr>
          <w:p w14:paraId="474C173E" w14:textId="77777777" w:rsidR="000B25AE" w:rsidRDefault="000B25AE" w:rsidP="00E3070F">
            <w:pPr>
              <w:pStyle w:val="ListParagraph"/>
              <w:ind w:left="0"/>
              <w:rPr>
                <w:rFonts w:ascii="Arial" w:hAnsi="Arial" w:cs="Arial"/>
                <w:sz w:val="22"/>
                <w:szCs w:val="22"/>
              </w:rPr>
            </w:pPr>
          </w:p>
        </w:tc>
      </w:tr>
      <w:tr w:rsidR="000B25AE" w14:paraId="0D642619" w14:textId="77777777" w:rsidTr="00E3070F">
        <w:trPr>
          <w:trHeight w:val="277"/>
        </w:trPr>
        <w:tc>
          <w:tcPr>
            <w:tcW w:w="5218" w:type="dxa"/>
          </w:tcPr>
          <w:p w14:paraId="0C8760D7" w14:textId="77777777" w:rsidR="000B25AE" w:rsidRDefault="000B25AE" w:rsidP="00E3070F">
            <w:pPr>
              <w:pStyle w:val="ListParagraph"/>
              <w:ind w:left="0"/>
              <w:rPr>
                <w:rFonts w:ascii="Arial" w:hAnsi="Arial" w:cs="Arial"/>
                <w:sz w:val="22"/>
                <w:szCs w:val="22"/>
              </w:rPr>
            </w:pPr>
            <w:r>
              <w:rPr>
                <w:rFonts w:ascii="Arial" w:hAnsi="Arial" w:cs="Arial"/>
                <w:sz w:val="22"/>
                <w:szCs w:val="22"/>
              </w:rPr>
              <w:t>Measurements Activity</w:t>
            </w:r>
          </w:p>
        </w:tc>
        <w:tc>
          <w:tcPr>
            <w:tcW w:w="5131" w:type="dxa"/>
          </w:tcPr>
          <w:p w14:paraId="409ACAD5" w14:textId="77777777" w:rsidR="000B25AE" w:rsidRDefault="000B25AE" w:rsidP="00E3070F">
            <w:pPr>
              <w:pStyle w:val="ListParagraph"/>
              <w:ind w:left="0"/>
              <w:rPr>
                <w:rFonts w:ascii="Arial" w:hAnsi="Arial" w:cs="Arial"/>
                <w:sz w:val="22"/>
                <w:szCs w:val="22"/>
              </w:rPr>
            </w:pPr>
          </w:p>
        </w:tc>
      </w:tr>
      <w:tr w:rsidR="000B25AE" w14:paraId="19750CA8" w14:textId="77777777" w:rsidTr="00E3070F">
        <w:trPr>
          <w:trHeight w:val="277"/>
        </w:trPr>
        <w:tc>
          <w:tcPr>
            <w:tcW w:w="5218" w:type="dxa"/>
          </w:tcPr>
          <w:p w14:paraId="561642F4" w14:textId="77777777" w:rsidR="000B25AE" w:rsidRDefault="000B25AE" w:rsidP="00E3070F">
            <w:pPr>
              <w:pStyle w:val="ListParagraph"/>
              <w:ind w:left="0"/>
              <w:rPr>
                <w:rFonts w:ascii="Arial" w:hAnsi="Arial" w:cs="Arial"/>
                <w:sz w:val="22"/>
                <w:szCs w:val="22"/>
              </w:rPr>
            </w:pPr>
            <w:r>
              <w:rPr>
                <w:rFonts w:ascii="Arial" w:hAnsi="Arial" w:cs="Arial"/>
                <w:sz w:val="22"/>
                <w:szCs w:val="22"/>
              </w:rPr>
              <w:t>Density &amp; Measurements Lab</w:t>
            </w:r>
          </w:p>
        </w:tc>
        <w:tc>
          <w:tcPr>
            <w:tcW w:w="5131" w:type="dxa"/>
          </w:tcPr>
          <w:p w14:paraId="2F137B7C" w14:textId="77777777" w:rsidR="000B25AE" w:rsidRDefault="000B25AE" w:rsidP="00E3070F">
            <w:pPr>
              <w:pStyle w:val="ListParagraph"/>
              <w:ind w:left="0"/>
              <w:rPr>
                <w:rFonts w:ascii="Arial" w:hAnsi="Arial" w:cs="Arial"/>
                <w:sz w:val="22"/>
                <w:szCs w:val="22"/>
              </w:rPr>
            </w:pPr>
          </w:p>
        </w:tc>
      </w:tr>
      <w:tr w:rsidR="000B25AE" w14:paraId="24591A66" w14:textId="77777777" w:rsidTr="00E3070F">
        <w:trPr>
          <w:trHeight w:val="277"/>
        </w:trPr>
        <w:tc>
          <w:tcPr>
            <w:tcW w:w="5218" w:type="dxa"/>
          </w:tcPr>
          <w:p w14:paraId="3A733CE2" w14:textId="77777777" w:rsidR="000B25AE" w:rsidRDefault="000B25AE" w:rsidP="00E3070F">
            <w:pPr>
              <w:pStyle w:val="ListParagraph"/>
              <w:ind w:left="0"/>
              <w:rPr>
                <w:rFonts w:ascii="Arial" w:hAnsi="Arial" w:cs="Arial"/>
                <w:sz w:val="22"/>
                <w:szCs w:val="22"/>
              </w:rPr>
            </w:pPr>
            <w:r>
              <w:rPr>
                <w:rFonts w:ascii="Arial" w:hAnsi="Arial" w:cs="Arial"/>
                <w:sz w:val="22"/>
                <w:szCs w:val="22"/>
              </w:rPr>
              <w:t xml:space="preserve">Density Practice Problems </w:t>
            </w:r>
          </w:p>
        </w:tc>
        <w:tc>
          <w:tcPr>
            <w:tcW w:w="5131" w:type="dxa"/>
          </w:tcPr>
          <w:p w14:paraId="71F37840" w14:textId="77777777" w:rsidR="000B25AE" w:rsidRDefault="000B25AE" w:rsidP="00E3070F">
            <w:pPr>
              <w:pStyle w:val="ListParagraph"/>
              <w:ind w:left="0"/>
              <w:rPr>
                <w:rFonts w:ascii="Arial" w:hAnsi="Arial" w:cs="Arial"/>
                <w:sz w:val="22"/>
                <w:szCs w:val="22"/>
              </w:rPr>
            </w:pPr>
          </w:p>
        </w:tc>
      </w:tr>
      <w:tr w:rsidR="000B25AE" w14:paraId="036293AC" w14:textId="77777777" w:rsidTr="00E3070F">
        <w:trPr>
          <w:trHeight w:val="260"/>
        </w:trPr>
        <w:tc>
          <w:tcPr>
            <w:tcW w:w="5218" w:type="dxa"/>
          </w:tcPr>
          <w:p w14:paraId="09568B4E" w14:textId="77777777" w:rsidR="000B25AE" w:rsidRDefault="000B25AE" w:rsidP="00E3070F">
            <w:pPr>
              <w:pStyle w:val="ListParagraph"/>
              <w:ind w:left="0"/>
              <w:rPr>
                <w:rFonts w:ascii="Arial" w:hAnsi="Arial" w:cs="Arial"/>
                <w:sz w:val="22"/>
                <w:szCs w:val="22"/>
              </w:rPr>
            </w:pPr>
            <w:r>
              <w:rPr>
                <w:rFonts w:ascii="Arial" w:hAnsi="Arial" w:cs="Arial"/>
                <w:sz w:val="22"/>
                <w:szCs w:val="22"/>
              </w:rPr>
              <w:t>HW- Independent Practice</w:t>
            </w:r>
          </w:p>
        </w:tc>
        <w:tc>
          <w:tcPr>
            <w:tcW w:w="5131" w:type="dxa"/>
          </w:tcPr>
          <w:p w14:paraId="582AF76A" w14:textId="77777777" w:rsidR="000B25AE" w:rsidRDefault="000B25AE" w:rsidP="00E3070F">
            <w:pPr>
              <w:pStyle w:val="ListParagraph"/>
              <w:ind w:left="0"/>
              <w:rPr>
                <w:rFonts w:ascii="Arial" w:hAnsi="Arial" w:cs="Arial"/>
                <w:sz w:val="22"/>
                <w:szCs w:val="22"/>
              </w:rPr>
            </w:pPr>
          </w:p>
        </w:tc>
      </w:tr>
      <w:tr w:rsidR="000B25AE" w14:paraId="3D60850F" w14:textId="77777777" w:rsidTr="00E3070F">
        <w:trPr>
          <w:trHeight w:val="277"/>
        </w:trPr>
        <w:tc>
          <w:tcPr>
            <w:tcW w:w="5218" w:type="dxa"/>
          </w:tcPr>
          <w:p w14:paraId="77C7F21E" w14:textId="77777777" w:rsidR="000B25AE" w:rsidRDefault="000B25AE" w:rsidP="00E3070F">
            <w:pPr>
              <w:pStyle w:val="ListParagraph"/>
              <w:ind w:left="0"/>
              <w:rPr>
                <w:rFonts w:ascii="Arial" w:hAnsi="Arial" w:cs="Arial"/>
                <w:sz w:val="22"/>
                <w:szCs w:val="22"/>
              </w:rPr>
            </w:pPr>
            <w:r>
              <w:rPr>
                <w:rFonts w:ascii="Arial" w:hAnsi="Arial" w:cs="Arial"/>
                <w:sz w:val="22"/>
                <w:szCs w:val="22"/>
              </w:rPr>
              <w:t>Essential Questions</w:t>
            </w:r>
          </w:p>
        </w:tc>
        <w:tc>
          <w:tcPr>
            <w:tcW w:w="5131" w:type="dxa"/>
          </w:tcPr>
          <w:p w14:paraId="4CA0516C" w14:textId="77777777" w:rsidR="000B25AE" w:rsidRDefault="000B25AE" w:rsidP="00E3070F">
            <w:pPr>
              <w:pStyle w:val="ListParagraph"/>
              <w:ind w:left="0"/>
              <w:rPr>
                <w:rFonts w:ascii="Arial" w:hAnsi="Arial" w:cs="Arial"/>
                <w:sz w:val="22"/>
                <w:szCs w:val="22"/>
              </w:rPr>
            </w:pPr>
          </w:p>
        </w:tc>
      </w:tr>
      <w:tr w:rsidR="000B25AE" w14:paraId="2E960A87" w14:textId="77777777" w:rsidTr="00E3070F">
        <w:trPr>
          <w:trHeight w:val="259"/>
        </w:trPr>
        <w:tc>
          <w:tcPr>
            <w:tcW w:w="5218" w:type="dxa"/>
          </w:tcPr>
          <w:p w14:paraId="3ADD6EB6" w14:textId="77777777" w:rsidR="000B25AE" w:rsidRDefault="000B25AE" w:rsidP="00E3070F">
            <w:pPr>
              <w:pStyle w:val="ListParagraph"/>
              <w:ind w:left="0"/>
              <w:rPr>
                <w:rFonts w:ascii="Arial" w:hAnsi="Arial" w:cs="Arial"/>
                <w:sz w:val="22"/>
                <w:szCs w:val="22"/>
              </w:rPr>
            </w:pPr>
          </w:p>
        </w:tc>
        <w:tc>
          <w:tcPr>
            <w:tcW w:w="5131" w:type="dxa"/>
          </w:tcPr>
          <w:p w14:paraId="5BED02EC" w14:textId="77777777" w:rsidR="000B25AE" w:rsidRDefault="000B25AE" w:rsidP="00E3070F">
            <w:pPr>
              <w:pStyle w:val="ListParagraph"/>
              <w:ind w:left="0"/>
              <w:rPr>
                <w:rFonts w:ascii="Arial" w:hAnsi="Arial" w:cs="Arial"/>
                <w:sz w:val="22"/>
                <w:szCs w:val="22"/>
              </w:rPr>
            </w:pPr>
          </w:p>
        </w:tc>
      </w:tr>
      <w:tr w:rsidR="000B25AE" w14:paraId="2E431EFE" w14:textId="77777777" w:rsidTr="00E3070F">
        <w:trPr>
          <w:trHeight w:val="277"/>
        </w:trPr>
        <w:tc>
          <w:tcPr>
            <w:tcW w:w="5218" w:type="dxa"/>
          </w:tcPr>
          <w:p w14:paraId="4D1E9B02" w14:textId="77777777" w:rsidR="000B25AE" w:rsidRDefault="000B25AE" w:rsidP="00E3070F">
            <w:pPr>
              <w:pStyle w:val="ListParagraph"/>
              <w:ind w:left="0"/>
              <w:rPr>
                <w:rFonts w:ascii="Arial" w:hAnsi="Arial" w:cs="Arial"/>
                <w:sz w:val="22"/>
                <w:szCs w:val="22"/>
              </w:rPr>
            </w:pPr>
          </w:p>
        </w:tc>
        <w:tc>
          <w:tcPr>
            <w:tcW w:w="5131" w:type="dxa"/>
          </w:tcPr>
          <w:p w14:paraId="2A2D7DE2" w14:textId="77777777" w:rsidR="000B25AE" w:rsidRDefault="000B25AE" w:rsidP="00E3070F">
            <w:pPr>
              <w:pStyle w:val="ListParagraph"/>
              <w:ind w:left="0"/>
              <w:rPr>
                <w:rFonts w:ascii="Arial" w:hAnsi="Arial" w:cs="Arial"/>
                <w:sz w:val="22"/>
                <w:szCs w:val="22"/>
              </w:rPr>
            </w:pPr>
          </w:p>
        </w:tc>
      </w:tr>
      <w:tr w:rsidR="000B25AE" w14:paraId="4C1C0309" w14:textId="77777777" w:rsidTr="00E3070F">
        <w:trPr>
          <w:trHeight w:val="277"/>
        </w:trPr>
        <w:tc>
          <w:tcPr>
            <w:tcW w:w="5218" w:type="dxa"/>
          </w:tcPr>
          <w:p w14:paraId="6008D295" w14:textId="77777777" w:rsidR="000B25AE" w:rsidRDefault="000B25AE" w:rsidP="00E3070F">
            <w:pPr>
              <w:pStyle w:val="ListParagraph"/>
              <w:ind w:left="0"/>
              <w:rPr>
                <w:rFonts w:ascii="Arial" w:hAnsi="Arial" w:cs="Arial"/>
                <w:sz w:val="22"/>
                <w:szCs w:val="22"/>
              </w:rPr>
            </w:pPr>
          </w:p>
        </w:tc>
        <w:tc>
          <w:tcPr>
            <w:tcW w:w="5131" w:type="dxa"/>
          </w:tcPr>
          <w:p w14:paraId="4D8395F0" w14:textId="77777777" w:rsidR="000B25AE" w:rsidRDefault="000B25AE" w:rsidP="00E3070F">
            <w:pPr>
              <w:pStyle w:val="ListParagraph"/>
              <w:ind w:left="0"/>
              <w:rPr>
                <w:rFonts w:ascii="Arial" w:hAnsi="Arial" w:cs="Arial"/>
                <w:sz w:val="22"/>
                <w:szCs w:val="22"/>
              </w:rPr>
            </w:pPr>
          </w:p>
        </w:tc>
      </w:tr>
      <w:tr w:rsidR="000B25AE" w14:paraId="643E8BC3" w14:textId="77777777" w:rsidTr="00E3070F">
        <w:trPr>
          <w:trHeight w:val="277"/>
        </w:trPr>
        <w:tc>
          <w:tcPr>
            <w:tcW w:w="5218" w:type="dxa"/>
          </w:tcPr>
          <w:p w14:paraId="69AD4ADB" w14:textId="77777777" w:rsidR="000B25AE" w:rsidRPr="0033602E" w:rsidRDefault="000B25AE" w:rsidP="00E3070F">
            <w:pPr>
              <w:pStyle w:val="ListParagraph"/>
              <w:ind w:left="0"/>
              <w:jc w:val="right"/>
              <w:rPr>
                <w:rFonts w:ascii="Arial" w:hAnsi="Arial" w:cs="Arial"/>
                <w:b/>
                <w:sz w:val="22"/>
                <w:szCs w:val="22"/>
              </w:rPr>
            </w:pPr>
            <w:r>
              <w:rPr>
                <w:rFonts w:ascii="Arial" w:hAnsi="Arial" w:cs="Arial"/>
                <w:b/>
                <w:sz w:val="22"/>
                <w:szCs w:val="22"/>
              </w:rPr>
              <w:t>Notebook Check</w:t>
            </w:r>
            <w:r w:rsidRPr="0033602E">
              <w:rPr>
                <w:rFonts w:ascii="Arial" w:hAnsi="Arial" w:cs="Arial"/>
                <w:b/>
                <w:sz w:val="22"/>
                <w:szCs w:val="22"/>
              </w:rPr>
              <w:t xml:space="preserve"> Grade</w:t>
            </w:r>
          </w:p>
        </w:tc>
        <w:tc>
          <w:tcPr>
            <w:tcW w:w="5131" w:type="dxa"/>
          </w:tcPr>
          <w:p w14:paraId="381DA48D" w14:textId="77777777" w:rsidR="000B25AE" w:rsidRDefault="000B25AE" w:rsidP="00E3070F">
            <w:pPr>
              <w:pStyle w:val="ListParagraph"/>
              <w:ind w:left="0"/>
              <w:rPr>
                <w:rFonts w:ascii="Arial" w:hAnsi="Arial" w:cs="Arial"/>
                <w:sz w:val="22"/>
                <w:szCs w:val="22"/>
              </w:rPr>
            </w:pPr>
          </w:p>
        </w:tc>
      </w:tr>
    </w:tbl>
    <w:p w14:paraId="4E84B02D" w14:textId="77777777" w:rsidR="000B25AE" w:rsidRPr="006C63B5" w:rsidRDefault="000B25AE" w:rsidP="000B25AE">
      <w:pPr>
        <w:pStyle w:val="ListParagraph"/>
        <w:rPr>
          <w:rFonts w:ascii="Arial" w:hAnsi="Arial" w:cs="Arial"/>
          <w:sz w:val="22"/>
          <w:szCs w:val="22"/>
        </w:rPr>
      </w:pPr>
    </w:p>
    <w:p w14:paraId="53677D3F" w14:textId="77777777" w:rsidR="000B25AE" w:rsidRPr="00F43A01" w:rsidRDefault="000B25AE" w:rsidP="000B25AE">
      <w:pPr>
        <w:rPr>
          <w:rFonts w:ascii="Arial" w:eastAsia="Times New Roman" w:hAnsi="Arial" w:cs="Arial"/>
          <w:sz w:val="22"/>
          <w:szCs w:val="22"/>
        </w:rPr>
      </w:pPr>
    </w:p>
    <w:p w14:paraId="443CBDFE" w14:textId="77777777" w:rsidR="000B25AE" w:rsidRPr="00F43A01" w:rsidRDefault="000B25AE" w:rsidP="000B25AE">
      <w:pPr>
        <w:rPr>
          <w:rFonts w:ascii="Arial" w:hAnsi="Arial" w:cs="Arial"/>
          <w:b/>
          <w:sz w:val="22"/>
          <w:szCs w:val="22"/>
        </w:rPr>
      </w:pPr>
      <w:r>
        <w:rPr>
          <w:rFonts w:ascii="Arial" w:hAnsi="Arial" w:cs="Arial"/>
          <w:b/>
          <w:sz w:val="22"/>
          <w:szCs w:val="22"/>
        </w:rPr>
        <w:t xml:space="preserve">Essential Questions </w:t>
      </w:r>
      <w:r w:rsidRPr="00F43A01">
        <w:rPr>
          <w:rFonts w:ascii="Arial" w:hAnsi="Arial" w:cs="Arial"/>
          <w:b/>
          <w:sz w:val="22"/>
          <w:szCs w:val="22"/>
        </w:rPr>
        <w:t>Writing Prompts:</w:t>
      </w:r>
    </w:p>
    <w:p w14:paraId="69518686" w14:textId="77777777" w:rsidR="000B25AE" w:rsidRPr="00BB1A6D" w:rsidRDefault="000B25AE" w:rsidP="000B25AE">
      <w:pPr>
        <w:pStyle w:val="normal0"/>
        <w:numPr>
          <w:ilvl w:val="0"/>
          <w:numId w:val="30"/>
        </w:numPr>
        <w:ind w:left="720"/>
        <w:contextualSpacing/>
        <w:rPr>
          <w:sz w:val="22"/>
          <w:szCs w:val="22"/>
        </w:rPr>
      </w:pPr>
      <w:r w:rsidRPr="00BB1A6D">
        <w:rPr>
          <w:rFonts w:ascii="Arial" w:eastAsia="Arial" w:hAnsi="Arial" w:cs="Arial"/>
          <w:sz w:val="22"/>
          <w:szCs w:val="22"/>
        </w:rPr>
        <w:t>How do we know which m</w:t>
      </w:r>
      <w:bookmarkStart w:id="0" w:name="_GoBack"/>
      <w:bookmarkEnd w:id="0"/>
      <w:r w:rsidRPr="00BB1A6D">
        <w:rPr>
          <w:rFonts w:ascii="Arial" w:eastAsia="Arial" w:hAnsi="Arial" w:cs="Arial"/>
          <w:sz w:val="22"/>
          <w:szCs w:val="22"/>
        </w:rPr>
        <w:t>easuring device to use?</w:t>
      </w:r>
    </w:p>
    <w:p w14:paraId="77A2A6EE" w14:textId="77777777" w:rsidR="000B25AE" w:rsidRPr="00BB1A6D" w:rsidRDefault="000B25AE" w:rsidP="000B25AE">
      <w:pPr>
        <w:pStyle w:val="normal0"/>
        <w:numPr>
          <w:ilvl w:val="0"/>
          <w:numId w:val="30"/>
        </w:numPr>
        <w:ind w:left="720"/>
        <w:contextualSpacing/>
        <w:rPr>
          <w:sz w:val="22"/>
          <w:szCs w:val="22"/>
        </w:rPr>
      </w:pPr>
      <w:r w:rsidRPr="00BB1A6D">
        <w:rPr>
          <w:rFonts w:ascii="Arial" w:eastAsia="Arial" w:hAnsi="Arial" w:cs="Arial"/>
          <w:sz w:val="22"/>
          <w:szCs w:val="22"/>
        </w:rPr>
        <w:t>What type of questions and hypotheses can be answered by science?</w:t>
      </w:r>
    </w:p>
    <w:p w14:paraId="35EAFA03" w14:textId="77777777" w:rsidR="000B25AE" w:rsidRPr="00BB1A6D" w:rsidRDefault="000B25AE" w:rsidP="000B25AE">
      <w:pPr>
        <w:pStyle w:val="normal0"/>
        <w:numPr>
          <w:ilvl w:val="0"/>
          <w:numId w:val="30"/>
        </w:numPr>
        <w:ind w:left="720"/>
        <w:contextualSpacing/>
        <w:rPr>
          <w:sz w:val="22"/>
          <w:szCs w:val="22"/>
        </w:rPr>
      </w:pPr>
      <w:r w:rsidRPr="00BB1A6D">
        <w:rPr>
          <w:rFonts w:ascii="Arial" w:eastAsia="Arial" w:hAnsi="Arial" w:cs="Arial"/>
          <w:sz w:val="22"/>
          <w:szCs w:val="22"/>
        </w:rPr>
        <w:t>How do we know if scientific data are accurate?</w:t>
      </w:r>
    </w:p>
    <w:p w14:paraId="1286212E" w14:textId="77777777" w:rsidR="000B25AE" w:rsidRPr="00BB1A6D" w:rsidRDefault="000B25AE" w:rsidP="000B25AE">
      <w:pPr>
        <w:pStyle w:val="normal0"/>
        <w:numPr>
          <w:ilvl w:val="0"/>
          <w:numId w:val="30"/>
        </w:numPr>
        <w:ind w:left="720"/>
        <w:contextualSpacing/>
        <w:rPr>
          <w:sz w:val="22"/>
          <w:szCs w:val="22"/>
        </w:rPr>
      </w:pPr>
      <w:r w:rsidRPr="00BB1A6D">
        <w:rPr>
          <w:rFonts w:ascii="Arial" w:eastAsia="Arial" w:hAnsi="Arial" w:cs="Arial"/>
          <w:sz w:val="22"/>
          <w:szCs w:val="22"/>
        </w:rPr>
        <w:t>How do we ensure that scientific investigations are both safe and consistent with standard scientific practice?</w:t>
      </w:r>
    </w:p>
    <w:p w14:paraId="3EB39E41" w14:textId="77777777" w:rsidR="000B25AE" w:rsidRPr="00BB1A6D" w:rsidRDefault="000B25AE" w:rsidP="000B25AE">
      <w:pPr>
        <w:pStyle w:val="normal0"/>
        <w:numPr>
          <w:ilvl w:val="0"/>
          <w:numId w:val="30"/>
        </w:numPr>
        <w:ind w:left="720"/>
        <w:contextualSpacing/>
        <w:rPr>
          <w:sz w:val="22"/>
          <w:szCs w:val="22"/>
        </w:rPr>
      </w:pPr>
      <w:r w:rsidRPr="00BB1A6D">
        <w:rPr>
          <w:rFonts w:ascii="Arial" w:eastAsia="Arial" w:hAnsi="Arial" w:cs="Arial"/>
          <w:sz w:val="22"/>
          <w:szCs w:val="22"/>
        </w:rPr>
        <w:t>How do we know if the conclusions of a scientific investigation are valid?</w:t>
      </w:r>
    </w:p>
    <w:p w14:paraId="0BCAF477" w14:textId="77777777" w:rsidR="000B25AE" w:rsidRPr="000B25AE" w:rsidRDefault="000B25AE" w:rsidP="000B25AE">
      <w:pPr>
        <w:pStyle w:val="ListParagraph"/>
        <w:numPr>
          <w:ilvl w:val="0"/>
          <w:numId w:val="30"/>
        </w:numPr>
        <w:ind w:left="720"/>
        <w:rPr>
          <w:rFonts w:ascii="Arial" w:eastAsia="Times New Roman" w:hAnsi="Arial" w:cs="Arial"/>
          <w:sz w:val="22"/>
          <w:szCs w:val="22"/>
        </w:rPr>
      </w:pPr>
      <w:r w:rsidRPr="000B25AE">
        <w:rPr>
          <w:rFonts w:ascii="Arial" w:eastAsia="Times New Roman" w:hAnsi="Arial" w:cs="Arial"/>
          <w:color w:val="333333"/>
          <w:sz w:val="22"/>
          <w:szCs w:val="22"/>
          <w:shd w:val="clear" w:color="auto" w:fill="FFFFFF"/>
        </w:rPr>
        <w:t>An important step of the scientific method is to do background research. During this step, what should you research before you begin the experiment? </w:t>
      </w:r>
    </w:p>
    <w:p w14:paraId="04112C56" w14:textId="77777777" w:rsidR="000B25AE" w:rsidRPr="000B25AE" w:rsidRDefault="000B25AE" w:rsidP="000B25AE">
      <w:pPr>
        <w:pStyle w:val="ListParagraph"/>
        <w:numPr>
          <w:ilvl w:val="0"/>
          <w:numId w:val="30"/>
        </w:numPr>
        <w:ind w:left="720"/>
        <w:rPr>
          <w:rFonts w:ascii="Arial" w:eastAsia="Times New Roman" w:hAnsi="Arial" w:cs="Arial"/>
          <w:sz w:val="22"/>
          <w:szCs w:val="22"/>
        </w:rPr>
      </w:pPr>
      <w:r w:rsidRPr="000B25AE">
        <w:rPr>
          <w:rFonts w:ascii="Arial" w:eastAsia="Times New Roman" w:hAnsi="Arial" w:cs="Arial"/>
          <w:color w:val="333333"/>
          <w:sz w:val="22"/>
          <w:szCs w:val="22"/>
        </w:rPr>
        <w:t xml:space="preserve">Philosopher Robert </w:t>
      </w:r>
      <w:proofErr w:type="spellStart"/>
      <w:r w:rsidRPr="000B25AE">
        <w:rPr>
          <w:rFonts w:ascii="Arial" w:eastAsia="Times New Roman" w:hAnsi="Arial" w:cs="Arial"/>
          <w:color w:val="333333"/>
          <w:sz w:val="22"/>
          <w:szCs w:val="22"/>
        </w:rPr>
        <w:t>Pirsig</w:t>
      </w:r>
      <w:proofErr w:type="spellEnd"/>
      <w:r w:rsidRPr="000B25AE">
        <w:rPr>
          <w:rFonts w:ascii="Arial" w:eastAsia="Times New Roman" w:hAnsi="Arial" w:cs="Arial"/>
          <w:color w:val="333333"/>
          <w:sz w:val="22"/>
          <w:szCs w:val="22"/>
        </w:rPr>
        <w:t xml:space="preserve"> said that the scientific method is good for testing the truth of what you think you know, but it can't tell you where you ought to go. What do you think </w:t>
      </w:r>
      <w:proofErr w:type="spellStart"/>
      <w:r w:rsidRPr="000B25AE">
        <w:rPr>
          <w:rFonts w:ascii="Arial" w:eastAsia="Times New Roman" w:hAnsi="Arial" w:cs="Arial"/>
          <w:color w:val="333333"/>
          <w:sz w:val="22"/>
          <w:szCs w:val="22"/>
        </w:rPr>
        <w:t>Pirsig</w:t>
      </w:r>
      <w:proofErr w:type="spellEnd"/>
      <w:r w:rsidRPr="000B25AE">
        <w:rPr>
          <w:rFonts w:ascii="Arial" w:eastAsia="Times New Roman" w:hAnsi="Arial" w:cs="Arial"/>
          <w:color w:val="333333"/>
          <w:sz w:val="22"/>
          <w:szCs w:val="22"/>
        </w:rPr>
        <w:t xml:space="preserve"> was trying to say? What can you do after testing a hypothesis? What happens if your hypothesis is wrong? </w:t>
      </w:r>
    </w:p>
    <w:p w14:paraId="21DE8E13" w14:textId="77777777" w:rsidR="000B25AE" w:rsidRPr="00BB1A6D" w:rsidRDefault="000B25AE" w:rsidP="000B25AE">
      <w:pPr>
        <w:rPr>
          <w:rFonts w:ascii="Arial" w:hAnsi="Arial" w:cs="Arial"/>
          <w:sz w:val="22"/>
          <w:szCs w:val="22"/>
        </w:rPr>
      </w:pPr>
    </w:p>
    <w:p w14:paraId="71FD3688" w14:textId="77777777" w:rsidR="000B25AE" w:rsidRPr="00BB1A6D" w:rsidRDefault="000B25AE" w:rsidP="000B25AE">
      <w:pPr>
        <w:rPr>
          <w:rFonts w:ascii="Arial" w:hAnsi="Arial" w:cs="Arial"/>
          <w:sz w:val="22"/>
          <w:szCs w:val="22"/>
        </w:rPr>
      </w:pPr>
    </w:p>
    <w:p w14:paraId="1A21F220" w14:textId="77777777" w:rsidR="000B25AE" w:rsidRPr="00BB1A6D" w:rsidRDefault="000B25AE" w:rsidP="000B25AE">
      <w:pPr>
        <w:rPr>
          <w:rFonts w:ascii="Arial" w:hAnsi="Arial" w:cs="Arial"/>
          <w:sz w:val="22"/>
          <w:szCs w:val="22"/>
        </w:rPr>
      </w:pPr>
    </w:p>
    <w:p w14:paraId="23526CB3" w14:textId="77777777" w:rsidR="000B25AE" w:rsidRDefault="000B25AE" w:rsidP="000B25AE">
      <w:pPr>
        <w:rPr>
          <w:rFonts w:ascii="Arial" w:hAnsi="Arial" w:cs="Arial"/>
          <w:b/>
          <w:sz w:val="22"/>
          <w:szCs w:val="22"/>
        </w:rPr>
      </w:pPr>
    </w:p>
    <w:p w14:paraId="3B5EAFA9" w14:textId="77777777" w:rsidR="000B25AE" w:rsidRDefault="000B25AE" w:rsidP="00BC19A6">
      <w:pPr>
        <w:rPr>
          <w:rFonts w:ascii="Arial" w:hAnsi="Arial" w:cs="Arial"/>
          <w:b/>
          <w:sz w:val="22"/>
          <w:szCs w:val="22"/>
        </w:rPr>
      </w:pPr>
    </w:p>
    <w:sectPr w:rsidR="000B25AE" w:rsidSect="003815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772F5"/>
    <w:multiLevelType w:val="multilevel"/>
    <w:tmpl w:val="EFA2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E4894"/>
    <w:multiLevelType w:val="hybridMultilevel"/>
    <w:tmpl w:val="FEA6A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18A0"/>
    <w:multiLevelType w:val="multilevel"/>
    <w:tmpl w:val="CEA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22916"/>
    <w:multiLevelType w:val="multilevel"/>
    <w:tmpl w:val="D98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46DFC"/>
    <w:multiLevelType w:val="hybridMultilevel"/>
    <w:tmpl w:val="60562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83E2C"/>
    <w:multiLevelType w:val="hybridMultilevel"/>
    <w:tmpl w:val="B29E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072D7"/>
    <w:multiLevelType w:val="hybridMultilevel"/>
    <w:tmpl w:val="E81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B2D1B"/>
    <w:multiLevelType w:val="multilevel"/>
    <w:tmpl w:val="EFA2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A3A5A"/>
    <w:multiLevelType w:val="hybridMultilevel"/>
    <w:tmpl w:val="B442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E956C0"/>
    <w:multiLevelType w:val="hybridMultilevel"/>
    <w:tmpl w:val="968ABDF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43A82"/>
    <w:multiLevelType w:val="hybridMultilevel"/>
    <w:tmpl w:val="A0C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13281"/>
    <w:multiLevelType w:val="multilevel"/>
    <w:tmpl w:val="68168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4E624BB"/>
    <w:multiLevelType w:val="hybridMultilevel"/>
    <w:tmpl w:val="51EE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05B54"/>
    <w:multiLevelType w:val="hybridMultilevel"/>
    <w:tmpl w:val="B000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B34CE"/>
    <w:multiLevelType w:val="multilevel"/>
    <w:tmpl w:val="F6BA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1C2EE0"/>
    <w:multiLevelType w:val="multilevel"/>
    <w:tmpl w:val="EFA2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6593A"/>
    <w:multiLevelType w:val="hybridMultilevel"/>
    <w:tmpl w:val="BC6E5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AD13AC"/>
    <w:multiLevelType w:val="hybridMultilevel"/>
    <w:tmpl w:val="A21C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402DBD"/>
    <w:multiLevelType w:val="hybridMultilevel"/>
    <w:tmpl w:val="B49C6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82512"/>
    <w:multiLevelType w:val="hybridMultilevel"/>
    <w:tmpl w:val="C27E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94FE7"/>
    <w:multiLevelType w:val="multilevel"/>
    <w:tmpl w:val="519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260F30"/>
    <w:multiLevelType w:val="hybridMultilevel"/>
    <w:tmpl w:val="D5E89E94"/>
    <w:lvl w:ilvl="0" w:tplc="F73438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63741"/>
    <w:multiLevelType w:val="hybridMultilevel"/>
    <w:tmpl w:val="13924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DF5CBE"/>
    <w:multiLevelType w:val="hybridMultilevel"/>
    <w:tmpl w:val="7C8C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5B65F7"/>
    <w:multiLevelType w:val="hybridMultilevel"/>
    <w:tmpl w:val="6F24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56981"/>
    <w:multiLevelType w:val="hybridMultilevel"/>
    <w:tmpl w:val="69F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96E8B"/>
    <w:multiLevelType w:val="hybridMultilevel"/>
    <w:tmpl w:val="27C6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ED000A"/>
    <w:multiLevelType w:val="hybridMultilevel"/>
    <w:tmpl w:val="59D8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436FB"/>
    <w:multiLevelType w:val="hybridMultilevel"/>
    <w:tmpl w:val="D6AE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23"/>
  </w:num>
  <w:num w:numId="4">
    <w:abstractNumId w:val="4"/>
  </w:num>
  <w:num w:numId="5">
    <w:abstractNumId w:val="3"/>
  </w:num>
  <w:num w:numId="6">
    <w:abstractNumId w:val="9"/>
  </w:num>
  <w:num w:numId="7">
    <w:abstractNumId w:val="27"/>
  </w:num>
  <w:num w:numId="8">
    <w:abstractNumId w:val="24"/>
  </w:num>
  <w:num w:numId="9">
    <w:abstractNumId w:val="6"/>
  </w:num>
  <w:num w:numId="10">
    <w:abstractNumId w:val="5"/>
  </w:num>
  <w:num w:numId="11">
    <w:abstractNumId w:val="11"/>
  </w:num>
  <w:num w:numId="12">
    <w:abstractNumId w:val="28"/>
  </w:num>
  <w:num w:numId="13">
    <w:abstractNumId w:val="0"/>
  </w:num>
  <w:num w:numId="14">
    <w:abstractNumId w:val="7"/>
  </w:num>
  <w:num w:numId="15">
    <w:abstractNumId w:val="10"/>
  </w:num>
  <w:num w:numId="16">
    <w:abstractNumId w:val="14"/>
  </w:num>
  <w:num w:numId="17">
    <w:abstractNumId w:val="26"/>
  </w:num>
  <w:num w:numId="18">
    <w:abstractNumId w:val="21"/>
  </w:num>
  <w:num w:numId="19">
    <w:abstractNumId w:val="15"/>
  </w:num>
  <w:num w:numId="20">
    <w:abstractNumId w:val="20"/>
  </w:num>
  <w:num w:numId="21">
    <w:abstractNumId w:val="13"/>
  </w:num>
  <w:num w:numId="22">
    <w:abstractNumId w:val="16"/>
  </w:num>
  <w:num w:numId="23">
    <w:abstractNumId w:val="25"/>
  </w:num>
  <w:num w:numId="24">
    <w:abstractNumId w:val="2"/>
  </w:num>
  <w:num w:numId="25">
    <w:abstractNumId w:val="22"/>
  </w:num>
  <w:num w:numId="26">
    <w:abstractNumId w:val="8"/>
  </w:num>
  <w:num w:numId="27">
    <w:abstractNumId w:val="1"/>
  </w:num>
  <w:num w:numId="28">
    <w:abstractNumId w:val="1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40"/>
    <w:rsid w:val="00027782"/>
    <w:rsid w:val="000B25AE"/>
    <w:rsid w:val="001534BD"/>
    <w:rsid w:val="00212235"/>
    <w:rsid w:val="002650C5"/>
    <w:rsid w:val="00326228"/>
    <w:rsid w:val="0033602E"/>
    <w:rsid w:val="00381501"/>
    <w:rsid w:val="004C0F67"/>
    <w:rsid w:val="004D52FD"/>
    <w:rsid w:val="00545264"/>
    <w:rsid w:val="00641E18"/>
    <w:rsid w:val="006965A1"/>
    <w:rsid w:val="006A1E0D"/>
    <w:rsid w:val="006B2B94"/>
    <w:rsid w:val="006C63B5"/>
    <w:rsid w:val="006E019C"/>
    <w:rsid w:val="00736C65"/>
    <w:rsid w:val="007834FE"/>
    <w:rsid w:val="00874BAD"/>
    <w:rsid w:val="0089404B"/>
    <w:rsid w:val="008D3078"/>
    <w:rsid w:val="00960FFB"/>
    <w:rsid w:val="00962FA8"/>
    <w:rsid w:val="00A01D5C"/>
    <w:rsid w:val="00A4273C"/>
    <w:rsid w:val="00A6262F"/>
    <w:rsid w:val="00BB1A6D"/>
    <w:rsid w:val="00BC19A6"/>
    <w:rsid w:val="00C35840"/>
    <w:rsid w:val="00C85F3E"/>
    <w:rsid w:val="00CF5704"/>
    <w:rsid w:val="00D55116"/>
    <w:rsid w:val="00DF4CCB"/>
    <w:rsid w:val="00E0779C"/>
    <w:rsid w:val="00E43C1F"/>
    <w:rsid w:val="00E60B4A"/>
    <w:rsid w:val="00E7551A"/>
    <w:rsid w:val="00E95A1F"/>
    <w:rsid w:val="00EB466C"/>
    <w:rsid w:val="00F4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EA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40"/>
    <w:pPr>
      <w:ind w:left="720"/>
      <w:contextualSpacing/>
    </w:pPr>
  </w:style>
  <w:style w:type="paragraph" w:styleId="NormalWeb">
    <w:name w:val="Normal (Web)"/>
    <w:basedOn w:val="Normal"/>
    <w:uiPriority w:val="99"/>
    <w:unhideWhenUsed/>
    <w:rsid w:val="006965A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C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B1A6D"/>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40"/>
    <w:pPr>
      <w:ind w:left="720"/>
      <w:contextualSpacing/>
    </w:pPr>
  </w:style>
  <w:style w:type="paragraph" w:styleId="NormalWeb">
    <w:name w:val="Normal (Web)"/>
    <w:basedOn w:val="Normal"/>
    <w:uiPriority w:val="99"/>
    <w:unhideWhenUsed/>
    <w:rsid w:val="006965A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C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B1A6D"/>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0691">
      <w:bodyDiv w:val="1"/>
      <w:marLeft w:val="0"/>
      <w:marRight w:val="0"/>
      <w:marTop w:val="0"/>
      <w:marBottom w:val="0"/>
      <w:divBdr>
        <w:top w:val="none" w:sz="0" w:space="0" w:color="auto"/>
        <w:left w:val="none" w:sz="0" w:space="0" w:color="auto"/>
        <w:bottom w:val="none" w:sz="0" w:space="0" w:color="auto"/>
        <w:right w:val="none" w:sz="0" w:space="0" w:color="auto"/>
      </w:divBdr>
    </w:div>
    <w:div w:id="242565549">
      <w:bodyDiv w:val="1"/>
      <w:marLeft w:val="0"/>
      <w:marRight w:val="0"/>
      <w:marTop w:val="0"/>
      <w:marBottom w:val="0"/>
      <w:divBdr>
        <w:top w:val="none" w:sz="0" w:space="0" w:color="auto"/>
        <w:left w:val="none" w:sz="0" w:space="0" w:color="auto"/>
        <w:bottom w:val="none" w:sz="0" w:space="0" w:color="auto"/>
        <w:right w:val="none" w:sz="0" w:space="0" w:color="auto"/>
      </w:divBdr>
    </w:div>
    <w:div w:id="281351233">
      <w:bodyDiv w:val="1"/>
      <w:marLeft w:val="0"/>
      <w:marRight w:val="0"/>
      <w:marTop w:val="0"/>
      <w:marBottom w:val="0"/>
      <w:divBdr>
        <w:top w:val="none" w:sz="0" w:space="0" w:color="auto"/>
        <w:left w:val="none" w:sz="0" w:space="0" w:color="auto"/>
        <w:bottom w:val="none" w:sz="0" w:space="0" w:color="auto"/>
        <w:right w:val="none" w:sz="0" w:space="0" w:color="auto"/>
      </w:divBdr>
    </w:div>
    <w:div w:id="385762306">
      <w:bodyDiv w:val="1"/>
      <w:marLeft w:val="0"/>
      <w:marRight w:val="0"/>
      <w:marTop w:val="0"/>
      <w:marBottom w:val="0"/>
      <w:divBdr>
        <w:top w:val="none" w:sz="0" w:space="0" w:color="auto"/>
        <w:left w:val="none" w:sz="0" w:space="0" w:color="auto"/>
        <w:bottom w:val="none" w:sz="0" w:space="0" w:color="auto"/>
        <w:right w:val="none" w:sz="0" w:space="0" w:color="auto"/>
      </w:divBdr>
    </w:div>
    <w:div w:id="409498315">
      <w:bodyDiv w:val="1"/>
      <w:marLeft w:val="0"/>
      <w:marRight w:val="0"/>
      <w:marTop w:val="0"/>
      <w:marBottom w:val="0"/>
      <w:divBdr>
        <w:top w:val="none" w:sz="0" w:space="0" w:color="auto"/>
        <w:left w:val="none" w:sz="0" w:space="0" w:color="auto"/>
        <w:bottom w:val="none" w:sz="0" w:space="0" w:color="auto"/>
        <w:right w:val="none" w:sz="0" w:space="0" w:color="auto"/>
      </w:divBdr>
    </w:div>
    <w:div w:id="531966584">
      <w:bodyDiv w:val="1"/>
      <w:marLeft w:val="0"/>
      <w:marRight w:val="0"/>
      <w:marTop w:val="0"/>
      <w:marBottom w:val="0"/>
      <w:divBdr>
        <w:top w:val="none" w:sz="0" w:space="0" w:color="auto"/>
        <w:left w:val="none" w:sz="0" w:space="0" w:color="auto"/>
        <w:bottom w:val="none" w:sz="0" w:space="0" w:color="auto"/>
        <w:right w:val="none" w:sz="0" w:space="0" w:color="auto"/>
      </w:divBdr>
    </w:div>
    <w:div w:id="550767307">
      <w:bodyDiv w:val="1"/>
      <w:marLeft w:val="0"/>
      <w:marRight w:val="0"/>
      <w:marTop w:val="0"/>
      <w:marBottom w:val="0"/>
      <w:divBdr>
        <w:top w:val="none" w:sz="0" w:space="0" w:color="auto"/>
        <w:left w:val="none" w:sz="0" w:space="0" w:color="auto"/>
        <w:bottom w:val="none" w:sz="0" w:space="0" w:color="auto"/>
        <w:right w:val="none" w:sz="0" w:space="0" w:color="auto"/>
      </w:divBdr>
    </w:div>
    <w:div w:id="659696438">
      <w:bodyDiv w:val="1"/>
      <w:marLeft w:val="0"/>
      <w:marRight w:val="0"/>
      <w:marTop w:val="0"/>
      <w:marBottom w:val="0"/>
      <w:divBdr>
        <w:top w:val="none" w:sz="0" w:space="0" w:color="auto"/>
        <w:left w:val="none" w:sz="0" w:space="0" w:color="auto"/>
        <w:bottom w:val="none" w:sz="0" w:space="0" w:color="auto"/>
        <w:right w:val="none" w:sz="0" w:space="0" w:color="auto"/>
      </w:divBdr>
    </w:div>
    <w:div w:id="675039271">
      <w:bodyDiv w:val="1"/>
      <w:marLeft w:val="0"/>
      <w:marRight w:val="0"/>
      <w:marTop w:val="0"/>
      <w:marBottom w:val="0"/>
      <w:divBdr>
        <w:top w:val="none" w:sz="0" w:space="0" w:color="auto"/>
        <w:left w:val="none" w:sz="0" w:space="0" w:color="auto"/>
        <w:bottom w:val="none" w:sz="0" w:space="0" w:color="auto"/>
        <w:right w:val="none" w:sz="0" w:space="0" w:color="auto"/>
      </w:divBdr>
    </w:div>
    <w:div w:id="1029070647">
      <w:bodyDiv w:val="1"/>
      <w:marLeft w:val="0"/>
      <w:marRight w:val="0"/>
      <w:marTop w:val="0"/>
      <w:marBottom w:val="0"/>
      <w:divBdr>
        <w:top w:val="none" w:sz="0" w:space="0" w:color="auto"/>
        <w:left w:val="none" w:sz="0" w:space="0" w:color="auto"/>
        <w:bottom w:val="none" w:sz="0" w:space="0" w:color="auto"/>
        <w:right w:val="none" w:sz="0" w:space="0" w:color="auto"/>
      </w:divBdr>
    </w:div>
    <w:div w:id="1122579546">
      <w:bodyDiv w:val="1"/>
      <w:marLeft w:val="0"/>
      <w:marRight w:val="0"/>
      <w:marTop w:val="0"/>
      <w:marBottom w:val="0"/>
      <w:divBdr>
        <w:top w:val="none" w:sz="0" w:space="0" w:color="auto"/>
        <w:left w:val="none" w:sz="0" w:space="0" w:color="auto"/>
        <w:bottom w:val="none" w:sz="0" w:space="0" w:color="auto"/>
        <w:right w:val="none" w:sz="0" w:space="0" w:color="auto"/>
      </w:divBdr>
    </w:div>
    <w:div w:id="1124808277">
      <w:bodyDiv w:val="1"/>
      <w:marLeft w:val="0"/>
      <w:marRight w:val="0"/>
      <w:marTop w:val="0"/>
      <w:marBottom w:val="0"/>
      <w:divBdr>
        <w:top w:val="none" w:sz="0" w:space="0" w:color="auto"/>
        <w:left w:val="none" w:sz="0" w:space="0" w:color="auto"/>
        <w:bottom w:val="none" w:sz="0" w:space="0" w:color="auto"/>
        <w:right w:val="none" w:sz="0" w:space="0" w:color="auto"/>
      </w:divBdr>
    </w:div>
    <w:div w:id="1174492866">
      <w:bodyDiv w:val="1"/>
      <w:marLeft w:val="0"/>
      <w:marRight w:val="0"/>
      <w:marTop w:val="0"/>
      <w:marBottom w:val="0"/>
      <w:divBdr>
        <w:top w:val="none" w:sz="0" w:space="0" w:color="auto"/>
        <w:left w:val="none" w:sz="0" w:space="0" w:color="auto"/>
        <w:bottom w:val="none" w:sz="0" w:space="0" w:color="auto"/>
        <w:right w:val="none" w:sz="0" w:space="0" w:color="auto"/>
      </w:divBdr>
    </w:div>
    <w:div w:id="1286042805">
      <w:bodyDiv w:val="1"/>
      <w:marLeft w:val="0"/>
      <w:marRight w:val="0"/>
      <w:marTop w:val="0"/>
      <w:marBottom w:val="0"/>
      <w:divBdr>
        <w:top w:val="none" w:sz="0" w:space="0" w:color="auto"/>
        <w:left w:val="none" w:sz="0" w:space="0" w:color="auto"/>
        <w:bottom w:val="none" w:sz="0" w:space="0" w:color="auto"/>
        <w:right w:val="none" w:sz="0" w:space="0" w:color="auto"/>
      </w:divBdr>
    </w:div>
    <w:div w:id="1508519206">
      <w:bodyDiv w:val="1"/>
      <w:marLeft w:val="0"/>
      <w:marRight w:val="0"/>
      <w:marTop w:val="0"/>
      <w:marBottom w:val="0"/>
      <w:divBdr>
        <w:top w:val="none" w:sz="0" w:space="0" w:color="auto"/>
        <w:left w:val="none" w:sz="0" w:space="0" w:color="auto"/>
        <w:bottom w:val="none" w:sz="0" w:space="0" w:color="auto"/>
        <w:right w:val="none" w:sz="0" w:space="0" w:color="auto"/>
      </w:divBdr>
    </w:div>
    <w:div w:id="1639844580">
      <w:bodyDiv w:val="1"/>
      <w:marLeft w:val="0"/>
      <w:marRight w:val="0"/>
      <w:marTop w:val="0"/>
      <w:marBottom w:val="0"/>
      <w:divBdr>
        <w:top w:val="none" w:sz="0" w:space="0" w:color="auto"/>
        <w:left w:val="none" w:sz="0" w:space="0" w:color="auto"/>
        <w:bottom w:val="none" w:sz="0" w:space="0" w:color="auto"/>
        <w:right w:val="none" w:sz="0" w:space="0" w:color="auto"/>
      </w:divBdr>
    </w:div>
    <w:div w:id="1721394221">
      <w:bodyDiv w:val="1"/>
      <w:marLeft w:val="0"/>
      <w:marRight w:val="0"/>
      <w:marTop w:val="0"/>
      <w:marBottom w:val="0"/>
      <w:divBdr>
        <w:top w:val="none" w:sz="0" w:space="0" w:color="auto"/>
        <w:left w:val="none" w:sz="0" w:space="0" w:color="auto"/>
        <w:bottom w:val="none" w:sz="0" w:space="0" w:color="auto"/>
        <w:right w:val="none" w:sz="0" w:space="0" w:color="auto"/>
      </w:divBdr>
    </w:div>
    <w:div w:id="1742019647">
      <w:bodyDiv w:val="1"/>
      <w:marLeft w:val="0"/>
      <w:marRight w:val="0"/>
      <w:marTop w:val="0"/>
      <w:marBottom w:val="0"/>
      <w:divBdr>
        <w:top w:val="none" w:sz="0" w:space="0" w:color="auto"/>
        <w:left w:val="none" w:sz="0" w:space="0" w:color="auto"/>
        <w:bottom w:val="none" w:sz="0" w:space="0" w:color="auto"/>
        <w:right w:val="none" w:sz="0" w:space="0" w:color="auto"/>
      </w:divBdr>
    </w:div>
    <w:div w:id="1938366749">
      <w:bodyDiv w:val="1"/>
      <w:marLeft w:val="0"/>
      <w:marRight w:val="0"/>
      <w:marTop w:val="0"/>
      <w:marBottom w:val="0"/>
      <w:divBdr>
        <w:top w:val="none" w:sz="0" w:space="0" w:color="auto"/>
        <w:left w:val="none" w:sz="0" w:space="0" w:color="auto"/>
        <w:bottom w:val="none" w:sz="0" w:space="0" w:color="auto"/>
        <w:right w:val="none" w:sz="0" w:space="0" w:color="auto"/>
      </w:divBdr>
    </w:div>
    <w:div w:id="2010137293">
      <w:bodyDiv w:val="1"/>
      <w:marLeft w:val="0"/>
      <w:marRight w:val="0"/>
      <w:marTop w:val="0"/>
      <w:marBottom w:val="0"/>
      <w:divBdr>
        <w:top w:val="none" w:sz="0" w:space="0" w:color="auto"/>
        <w:left w:val="none" w:sz="0" w:space="0" w:color="auto"/>
        <w:bottom w:val="none" w:sz="0" w:space="0" w:color="auto"/>
        <w:right w:val="none" w:sz="0" w:space="0" w:color="auto"/>
      </w:divBdr>
    </w:div>
    <w:div w:id="2116248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1051-3BD7-FA49-B787-F66C0453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3033</Characters>
  <Application>Microsoft Macintosh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7</cp:revision>
  <cp:lastPrinted>2015-01-20T20:24:00Z</cp:lastPrinted>
  <dcterms:created xsi:type="dcterms:W3CDTF">2015-01-19T20:12:00Z</dcterms:created>
  <dcterms:modified xsi:type="dcterms:W3CDTF">2015-01-20T20:24:00Z</dcterms:modified>
</cp:coreProperties>
</file>